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64" w:rsidRPr="005D4564" w:rsidRDefault="005D4564" w:rsidP="00CD4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EFE" w:rsidRPr="00FC293D" w:rsidRDefault="00BC6EFE" w:rsidP="00CD4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93D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состязания</w:t>
      </w:r>
      <w:r w:rsidR="00DF1941" w:rsidRPr="00FC293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DF1941" w:rsidRPr="00FC293D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="00DF1941" w:rsidRPr="00FC293D">
        <w:rPr>
          <w:rFonts w:ascii="Times New Roman" w:hAnsi="Times New Roman" w:cs="Times New Roman"/>
          <w:b/>
          <w:sz w:val="24"/>
          <w:szCs w:val="24"/>
        </w:rPr>
        <w:t>»</w:t>
      </w:r>
      <w:r w:rsidR="00932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8C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2A5138">
        <w:rPr>
          <w:rFonts w:ascii="Times New Roman" w:hAnsi="Times New Roman" w:cs="Times New Roman"/>
          <w:b/>
          <w:sz w:val="24"/>
          <w:szCs w:val="24"/>
        </w:rPr>
        <w:t>6</w:t>
      </w:r>
      <w:r w:rsidR="002858C8">
        <w:rPr>
          <w:rFonts w:ascii="Times New Roman" w:hAnsi="Times New Roman" w:cs="Times New Roman"/>
          <w:b/>
          <w:sz w:val="24"/>
          <w:szCs w:val="24"/>
        </w:rPr>
        <w:t xml:space="preserve"> кла</w:t>
      </w:r>
      <w:r w:rsidR="00356D38">
        <w:rPr>
          <w:rFonts w:ascii="Times New Roman" w:hAnsi="Times New Roman" w:cs="Times New Roman"/>
          <w:b/>
          <w:sz w:val="24"/>
          <w:szCs w:val="24"/>
        </w:rPr>
        <w:t>с</w:t>
      </w:r>
      <w:r w:rsidR="002858C8">
        <w:rPr>
          <w:rFonts w:ascii="Times New Roman" w:hAnsi="Times New Roman" w:cs="Times New Roman"/>
          <w:b/>
          <w:sz w:val="24"/>
          <w:szCs w:val="24"/>
        </w:rPr>
        <w:t>са</w:t>
      </w:r>
    </w:p>
    <w:p w:rsidR="00C043CD" w:rsidRPr="005D4564" w:rsidRDefault="00C043CD" w:rsidP="00CD4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FC293D" w:rsidRDefault="009B30F9" w:rsidP="009B30F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0690F" w:rsidRPr="00FC293D">
        <w:rPr>
          <w:rFonts w:ascii="Times New Roman" w:hAnsi="Times New Roman" w:cs="Times New Roman"/>
          <w:b/>
          <w:sz w:val="24"/>
          <w:szCs w:val="24"/>
        </w:rPr>
        <w:t>Основная характеристика состязания</w:t>
      </w:r>
    </w:p>
    <w:p w:rsidR="007F0B60" w:rsidRDefault="007F0B60" w:rsidP="007F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bCs/>
          <w:sz w:val="24"/>
          <w:szCs w:val="24"/>
        </w:rPr>
        <w:t>Состязание «</w:t>
      </w:r>
      <w:proofErr w:type="spellStart"/>
      <w:r w:rsidRPr="00FC293D">
        <w:rPr>
          <w:rFonts w:ascii="Times New Roman" w:hAnsi="Times New Roman" w:cs="Times New Roman"/>
          <w:bCs/>
          <w:sz w:val="24"/>
          <w:szCs w:val="24"/>
        </w:rPr>
        <w:t>Читариум</w:t>
      </w:r>
      <w:proofErr w:type="spellEnd"/>
      <w:r w:rsidRPr="00FC293D">
        <w:rPr>
          <w:rFonts w:ascii="Times New Roman" w:hAnsi="Times New Roman" w:cs="Times New Roman"/>
          <w:bCs/>
          <w:sz w:val="24"/>
          <w:szCs w:val="24"/>
        </w:rPr>
        <w:t>»</w:t>
      </w:r>
      <w:r w:rsidRPr="00FC2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организуется с целью получения объективной и достоверной информации о состоянии уровня сформированности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обучающихся </w:t>
      </w:r>
      <w:r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читательских 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смотренных ФГОС ООО в части планируемых результатов освоения курса литературы (</w:t>
      </w:r>
      <w:r w:rsidRPr="007F0B6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D4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класс), с учётом сложившейся читательской практики данной группы обучающихся</w:t>
      </w:r>
      <w:r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1D92" w:rsidRPr="005A1D92" w:rsidRDefault="002D2F26" w:rsidP="009B3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D92">
        <w:rPr>
          <w:rFonts w:ascii="Times New Roman" w:hAnsi="Times New Roman" w:cs="Times New Roman"/>
          <w:sz w:val="24"/>
          <w:szCs w:val="24"/>
        </w:rPr>
        <w:t xml:space="preserve">Состязание для </w:t>
      </w:r>
      <w:r w:rsidR="002A5138" w:rsidRPr="005A1D92">
        <w:rPr>
          <w:rFonts w:ascii="Times New Roman" w:hAnsi="Times New Roman" w:cs="Times New Roman"/>
          <w:sz w:val="24"/>
          <w:szCs w:val="24"/>
        </w:rPr>
        <w:t>6</w:t>
      </w:r>
      <w:r w:rsidR="0060690F" w:rsidRPr="005A1D92">
        <w:rPr>
          <w:rFonts w:ascii="Times New Roman" w:hAnsi="Times New Roman" w:cs="Times New Roman"/>
          <w:sz w:val="24"/>
          <w:szCs w:val="24"/>
        </w:rPr>
        <w:t xml:space="preserve"> кл</w:t>
      </w:r>
      <w:r w:rsidR="005A1D92" w:rsidRPr="005A1D92">
        <w:rPr>
          <w:rFonts w:ascii="Times New Roman" w:hAnsi="Times New Roman" w:cs="Times New Roman"/>
          <w:sz w:val="24"/>
          <w:szCs w:val="24"/>
        </w:rPr>
        <w:t>асса проводится в устной форме.</w:t>
      </w:r>
    </w:p>
    <w:p w:rsidR="000F0BC2" w:rsidRPr="00EC794B" w:rsidRDefault="000F0BC2" w:rsidP="000F0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94B">
        <w:rPr>
          <w:rFonts w:ascii="Times New Roman" w:hAnsi="Times New Roman" w:cs="Times New Roman"/>
          <w:sz w:val="24"/>
          <w:szCs w:val="24"/>
        </w:rPr>
        <w:t>Для проверки навыков чтения текста вслух предлагается выразительно прочитать худож</w:t>
      </w:r>
      <w:r w:rsidRPr="00EC794B">
        <w:rPr>
          <w:rFonts w:ascii="Times New Roman" w:hAnsi="Times New Roman" w:cs="Times New Roman"/>
          <w:sz w:val="24"/>
          <w:szCs w:val="24"/>
        </w:rPr>
        <w:t>е</w:t>
      </w:r>
      <w:r w:rsidRPr="00EC794B">
        <w:rPr>
          <w:rFonts w:ascii="Times New Roman" w:hAnsi="Times New Roman" w:cs="Times New Roman"/>
          <w:sz w:val="24"/>
          <w:szCs w:val="24"/>
        </w:rPr>
        <w:t>ственный текст (описание) объёмом 180-185 слов и выполнить три задания с кратким пояснение</w:t>
      </w:r>
      <w:r w:rsidR="001F0BF1" w:rsidRPr="00EC794B">
        <w:rPr>
          <w:rFonts w:ascii="Times New Roman" w:hAnsi="Times New Roman" w:cs="Times New Roman"/>
          <w:sz w:val="24"/>
          <w:szCs w:val="24"/>
        </w:rPr>
        <w:t>м</w:t>
      </w:r>
      <w:r w:rsidRPr="00EC794B">
        <w:rPr>
          <w:rFonts w:ascii="Times New Roman" w:hAnsi="Times New Roman" w:cs="Times New Roman"/>
          <w:sz w:val="24"/>
          <w:szCs w:val="24"/>
        </w:rPr>
        <w:t xml:space="preserve"> ответа:</w:t>
      </w:r>
    </w:p>
    <w:p w:rsidR="000F0BC2" w:rsidRPr="00EC794B" w:rsidRDefault="000F0BC2" w:rsidP="00D305D2">
      <w:pPr>
        <w:pStyle w:val="a7"/>
        <w:numPr>
          <w:ilvl w:val="0"/>
          <w:numId w:val="6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94B">
        <w:rPr>
          <w:rFonts w:ascii="Times New Roman" w:hAnsi="Times New Roman" w:cs="Times New Roman"/>
          <w:sz w:val="24"/>
          <w:szCs w:val="24"/>
        </w:rPr>
        <w:t>определить тему текста;</w:t>
      </w:r>
    </w:p>
    <w:p w:rsidR="000F0BC2" w:rsidRPr="00EC794B" w:rsidRDefault="000F0BC2" w:rsidP="00D305D2">
      <w:pPr>
        <w:pStyle w:val="a7"/>
        <w:numPr>
          <w:ilvl w:val="0"/>
          <w:numId w:val="6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94B">
        <w:rPr>
          <w:rFonts w:ascii="Times New Roman" w:hAnsi="Times New Roman" w:cs="Times New Roman"/>
          <w:sz w:val="24"/>
          <w:szCs w:val="24"/>
        </w:rPr>
        <w:t>определить главную мысль текста;</w:t>
      </w:r>
    </w:p>
    <w:p w:rsidR="000F0BC2" w:rsidRPr="00D305D2" w:rsidRDefault="00C6141D" w:rsidP="00D305D2">
      <w:pPr>
        <w:pStyle w:val="a7"/>
        <w:numPr>
          <w:ilvl w:val="0"/>
          <w:numId w:val="6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тексте</w:t>
      </w:r>
      <w:r w:rsidR="000F0BC2" w:rsidRPr="00EC794B">
        <w:rPr>
          <w:rFonts w:ascii="Times New Roman" w:hAnsi="Times New Roman" w:cs="Times New Roman"/>
          <w:sz w:val="24"/>
          <w:szCs w:val="24"/>
        </w:rPr>
        <w:t>.</w:t>
      </w:r>
    </w:p>
    <w:p w:rsidR="000F0BC2" w:rsidRPr="00D305D2" w:rsidRDefault="000F0BC2" w:rsidP="00D305D2">
      <w:pPr>
        <w:pStyle w:val="a7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C293D" w:rsidRPr="00EC794B" w:rsidRDefault="009B30F9" w:rsidP="009B30F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794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17236" w:rsidRPr="00EC794B">
        <w:rPr>
          <w:rFonts w:ascii="Times New Roman" w:hAnsi="Times New Roman" w:cs="Times New Roman"/>
          <w:b/>
          <w:sz w:val="24"/>
          <w:szCs w:val="24"/>
        </w:rPr>
        <w:t>Продолжительность состязания</w:t>
      </w:r>
    </w:p>
    <w:p w:rsidR="00D17236" w:rsidRDefault="00D17236" w:rsidP="009B30F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C794B">
        <w:rPr>
          <w:rFonts w:ascii="Times New Roman" w:hAnsi="Times New Roman" w:cs="Times New Roman"/>
          <w:sz w:val="24"/>
        </w:rPr>
        <w:t xml:space="preserve">Продолжительность состязания (для каждого участника) – </w:t>
      </w:r>
      <w:r w:rsidR="007F0B60" w:rsidRPr="00EC794B">
        <w:rPr>
          <w:rFonts w:ascii="Times New Roman" w:hAnsi="Times New Roman" w:cs="Times New Roman"/>
          <w:sz w:val="24"/>
        </w:rPr>
        <w:t>9</w:t>
      </w:r>
      <w:r w:rsidRPr="00EC794B">
        <w:rPr>
          <w:rFonts w:ascii="Times New Roman" w:hAnsi="Times New Roman" w:cs="Times New Roman"/>
          <w:sz w:val="24"/>
        </w:rPr>
        <w:t xml:space="preserve"> минут:</w:t>
      </w:r>
      <w:r w:rsidRPr="00A37A63">
        <w:rPr>
          <w:rFonts w:ascii="Times New Roman" w:hAnsi="Times New Roman" w:cs="Times New Roman"/>
          <w:sz w:val="24"/>
        </w:rPr>
        <w:t xml:space="preserve"> </w:t>
      </w:r>
    </w:p>
    <w:p w:rsidR="00D17236" w:rsidRPr="00D305D2" w:rsidRDefault="00D17236" w:rsidP="00D305D2">
      <w:pPr>
        <w:pStyle w:val="a7"/>
        <w:numPr>
          <w:ilvl w:val="0"/>
          <w:numId w:val="6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5D2">
        <w:rPr>
          <w:rFonts w:ascii="Times New Roman" w:hAnsi="Times New Roman" w:cs="Times New Roman"/>
          <w:sz w:val="24"/>
          <w:szCs w:val="24"/>
        </w:rPr>
        <w:t xml:space="preserve">время на подготовку к чтению – </w:t>
      </w:r>
      <w:r w:rsidR="002246D9" w:rsidRPr="00D305D2">
        <w:rPr>
          <w:rFonts w:ascii="Times New Roman" w:hAnsi="Times New Roman" w:cs="Times New Roman"/>
          <w:sz w:val="24"/>
          <w:szCs w:val="24"/>
        </w:rPr>
        <w:t>2</w:t>
      </w:r>
      <w:r w:rsidRPr="00D305D2">
        <w:rPr>
          <w:rFonts w:ascii="Times New Roman" w:hAnsi="Times New Roman" w:cs="Times New Roman"/>
          <w:sz w:val="24"/>
          <w:szCs w:val="24"/>
        </w:rPr>
        <w:t xml:space="preserve"> минуты; </w:t>
      </w:r>
    </w:p>
    <w:p w:rsidR="00D17236" w:rsidRPr="00D305D2" w:rsidRDefault="00D17236" w:rsidP="00D305D2">
      <w:pPr>
        <w:pStyle w:val="a7"/>
        <w:numPr>
          <w:ilvl w:val="0"/>
          <w:numId w:val="6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5D2">
        <w:rPr>
          <w:rFonts w:ascii="Times New Roman" w:hAnsi="Times New Roman" w:cs="Times New Roman"/>
          <w:sz w:val="24"/>
          <w:szCs w:val="24"/>
        </w:rPr>
        <w:t>чтение вслух текста – до 3 минут;</w:t>
      </w:r>
    </w:p>
    <w:p w:rsidR="00D17236" w:rsidRPr="00D305D2" w:rsidRDefault="009B30F9" w:rsidP="00D305D2">
      <w:pPr>
        <w:pStyle w:val="a7"/>
        <w:numPr>
          <w:ilvl w:val="0"/>
          <w:numId w:val="6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5D2">
        <w:rPr>
          <w:rFonts w:ascii="Times New Roman" w:hAnsi="Times New Roman" w:cs="Times New Roman"/>
          <w:sz w:val="24"/>
          <w:szCs w:val="24"/>
        </w:rPr>
        <w:t>выполнение задания</w:t>
      </w:r>
      <w:r w:rsidR="00D17236" w:rsidRPr="00D305D2">
        <w:rPr>
          <w:rFonts w:ascii="Times New Roman" w:hAnsi="Times New Roman" w:cs="Times New Roman"/>
          <w:sz w:val="24"/>
          <w:szCs w:val="24"/>
        </w:rPr>
        <w:t xml:space="preserve"> к тексту – </w:t>
      </w:r>
      <w:r w:rsidR="007F0B60" w:rsidRPr="00D305D2">
        <w:rPr>
          <w:rFonts w:ascii="Times New Roman" w:hAnsi="Times New Roman" w:cs="Times New Roman"/>
          <w:sz w:val="24"/>
          <w:szCs w:val="24"/>
        </w:rPr>
        <w:t>4 минуты</w:t>
      </w:r>
      <w:r w:rsidR="00D17236" w:rsidRPr="00D305D2">
        <w:rPr>
          <w:rFonts w:ascii="Times New Roman" w:hAnsi="Times New Roman" w:cs="Times New Roman"/>
          <w:sz w:val="24"/>
          <w:szCs w:val="24"/>
        </w:rPr>
        <w:t>.</w:t>
      </w:r>
    </w:p>
    <w:p w:rsidR="00D17236" w:rsidRPr="00356D38" w:rsidRDefault="00D17236" w:rsidP="009B30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60690F" w:rsidRPr="00FC293D" w:rsidRDefault="009B30F9" w:rsidP="005D456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0690F" w:rsidRPr="00FC293D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</w:p>
    <w:p w:rsidR="00D305D2" w:rsidRPr="00CE05DA" w:rsidRDefault="00D305D2" w:rsidP="00D30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</w:rPr>
        <w:t>Каждый</w:t>
      </w:r>
      <w:r w:rsidRPr="00CE05DA">
        <w:rPr>
          <w:rFonts w:ascii="Times New Roman" w:hAnsi="Times New Roman" w:cs="Times New Roman"/>
          <w:i/>
          <w:sz w:val="24"/>
        </w:rPr>
        <w:t xml:space="preserve"> </w:t>
      </w:r>
      <w:r w:rsidRPr="00CE05DA">
        <w:rPr>
          <w:rFonts w:ascii="Times New Roman" w:hAnsi="Times New Roman" w:cs="Times New Roman"/>
          <w:sz w:val="24"/>
        </w:rPr>
        <w:t>участник состязания должен быть обеспечен текстом для чтения.</w:t>
      </w:r>
      <w:r w:rsidRPr="00CE05DA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</w:p>
    <w:p w:rsidR="00D305D2" w:rsidRPr="00CE05DA" w:rsidRDefault="00D305D2" w:rsidP="00D30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CE05DA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Требования к оформлению текста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:</w:t>
      </w:r>
    </w:p>
    <w:p w:rsidR="00D305D2" w:rsidRPr="00492021" w:rsidRDefault="00D305D2" w:rsidP="00D305D2">
      <w:pPr>
        <w:pStyle w:val="a7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Редактор: 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Microsoft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Word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305D2" w:rsidRPr="00492021" w:rsidRDefault="00D305D2" w:rsidP="00D305D2">
      <w:pPr>
        <w:pStyle w:val="a7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Размер страницы – А</w:t>
      </w:r>
      <w:proofErr w:type="gramStart"/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proofErr w:type="gramEnd"/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, ориентация листа – «книжная».</w:t>
      </w:r>
    </w:p>
    <w:p w:rsidR="00D305D2" w:rsidRPr="00492021" w:rsidRDefault="00D305D2" w:rsidP="00D305D2">
      <w:pPr>
        <w:pStyle w:val="a7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proofErr w:type="gramStart"/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Поля страницы: верхнее – 2 см, нижнее – 2 см, левое – 1,5 см, правое – 1,5 см.</w:t>
      </w:r>
      <w:proofErr w:type="gramEnd"/>
    </w:p>
    <w:p w:rsidR="00D305D2" w:rsidRPr="00492021" w:rsidRDefault="00D305D2" w:rsidP="00D305D2">
      <w:pPr>
        <w:pStyle w:val="a7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Шрифт нормальный, прямой «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Times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Roman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», размер – 14.</w:t>
      </w:r>
    </w:p>
    <w:p w:rsidR="00D305D2" w:rsidRPr="00492021" w:rsidRDefault="00D305D2" w:rsidP="00D305D2">
      <w:pPr>
        <w:pStyle w:val="a7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Межстрочный интервал – </w:t>
      </w:r>
      <w:r w:rsidRPr="00492021">
        <w:rPr>
          <w:rFonts w:ascii="Times New Roman" w:hAnsi="Times New Roman" w:cs="Times New Roman"/>
          <w:sz w:val="24"/>
          <w:szCs w:val="24"/>
        </w:rPr>
        <w:t>одиночный.</w:t>
      </w:r>
    </w:p>
    <w:p w:rsidR="00D305D2" w:rsidRPr="00492021" w:rsidRDefault="00D305D2" w:rsidP="00D305D2">
      <w:pPr>
        <w:pStyle w:val="a7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Отступ абзаца: слева – 0, справа – 0, первая строка (красная строка) – 1,25 см.</w:t>
      </w:r>
    </w:p>
    <w:p w:rsidR="00D305D2" w:rsidRPr="00CE05DA" w:rsidRDefault="00D305D2" w:rsidP="00D30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 w:rsidRPr="00CE05DA">
        <w:rPr>
          <w:rFonts w:ascii="Times New Roman" w:hAnsi="Times New Roman" w:cs="Times New Roman"/>
          <w:sz w:val="24"/>
        </w:rPr>
        <w:t xml:space="preserve">должен быть обеспечен </w:t>
      </w:r>
      <w:r w:rsidRPr="00CE05DA">
        <w:rPr>
          <w:rFonts w:ascii="Times New Roman" w:hAnsi="Times New Roman" w:cs="Times New Roman"/>
          <w:sz w:val="24"/>
          <w:szCs w:val="24"/>
        </w:rPr>
        <w:t xml:space="preserve">текстом для чтения с вопросами и критериями оценивания, </w:t>
      </w:r>
      <w:r>
        <w:rPr>
          <w:rFonts w:ascii="Times New Roman" w:hAnsi="Times New Roman" w:cs="Times New Roman"/>
          <w:sz w:val="24"/>
          <w:szCs w:val="23"/>
        </w:rPr>
        <w:t>И</w:t>
      </w:r>
      <w:r w:rsidRPr="00CE05DA">
        <w:rPr>
          <w:rFonts w:ascii="Times New Roman" w:hAnsi="Times New Roman" w:cs="Times New Roman"/>
          <w:sz w:val="24"/>
          <w:szCs w:val="23"/>
        </w:rPr>
        <w:t>ндивидуальными листами оценивания (по количеству участников состязания)</w:t>
      </w:r>
      <w:r w:rsidRPr="00CE05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</w:t>
      </w:r>
      <w:r w:rsidRPr="00CE05DA">
        <w:rPr>
          <w:rFonts w:ascii="Times New Roman" w:hAnsi="Times New Roman" w:cs="Times New Roman"/>
          <w:sz w:val="24"/>
          <w:szCs w:val="23"/>
        </w:rPr>
        <w:t>ротоколом результатов состязания (один протокол на состязание).</w:t>
      </w:r>
    </w:p>
    <w:p w:rsidR="00D305D2" w:rsidRPr="00CE05DA" w:rsidRDefault="00D305D2" w:rsidP="00D30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EFE" w:rsidRPr="00FC293D" w:rsidRDefault="009B30F9" w:rsidP="009B30F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C6EFE" w:rsidRPr="00FC293D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D305D2" w:rsidRPr="00FB3677" w:rsidRDefault="00D305D2" w:rsidP="00D30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677">
        <w:rPr>
          <w:rFonts w:ascii="Times New Roman" w:hAnsi="Times New Roman" w:cs="Times New Roman"/>
          <w:sz w:val="24"/>
          <w:szCs w:val="24"/>
        </w:rPr>
        <w:t>Для проведения состязания потребуется расставить столы 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B3677">
        <w:rPr>
          <w:rFonts w:ascii="Times New Roman" w:hAnsi="Times New Roman" w:cs="Times New Roman"/>
          <w:sz w:val="24"/>
          <w:szCs w:val="24"/>
        </w:rPr>
        <w:t xml:space="preserve"> шт.), так, чтобы участники, выполняя чтение вслух, не мешали друг другу. Участники состязаний и члены жюри размещаются по одному за столом с соблюдением социальной дистанции в 1,5 метра. (Приложение 1).</w:t>
      </w:r>
    </w:p>
    <w:p w:rsidR="000F0BC2" w:rsidRDefault="008F3667" w:rsidP="009B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986">
        <w:rPr>
          <w:rFonts w:ascii="Times New Roman" w:hAnsi="Times New Roman" w:cs="Times New Roman"/>
          <w:sz w:val="24"/>
          <w:szCs w:val="24"/>
        </w:rPr>
        <w:t xml:space="preserve">В зависимости от количества участников </w:t>
      </w:r>
      <w:r w:rsidR="00320986" w:rsidRPr="00320986">
        <w:rPr>
          <w:rFonts w:ascii="Times New Roman" w:hAnsi="Times New Roman" w:cs="Times New Roman"/>
          <w:sz w:val="24"/>
          <w:szCs w:val="24"/>
        </w:rPr>
        <w:t xml:space="preserve">состязания </w:t>
      </w:r>
      <w:r w:rsidR="00B558A0">
        <w:rPr>
          <w:rFonts w:ascii="Times New Roman" w:hAnsi="Times New Roman" w:cs="Times New Roman"/>
          <w:sz w:val="24"/>
          <w:szCs w:val="24"/>
        </w:rPr>
        <w:t>количество</w:t>
      </w:r>
      <w:r w:rsidRPr="00320986">
        <w:rPr>
          <w:rFonts w:ascii="Times New Roman" w:hAnsi="Times New Roman" w:cs="Times New Roman"/>
          <w:sz w:val="24"/>
          <w:szCs w:val="24"/>
        </w:rPr>
        <w:t xml:space="preserve"> аудиторий может быть увеличено. </w:t>
      </w:r>
    </w:p>
    <w:p w:rsidR="000F0BC2" w:rsidRDefault="009B30F9" w:rsidP="000F0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F73893">
        <w:rPr>
          <w:rFonts w:ascii="Times New Roman" w:hAnsi="Times New Roman" w:cs="Times New Roman"/>
          <w:sz w:val="24"/>
          <w:szCs w:val="24"/>
        </w:rPr>
        <w:t xml:space="preserve">проведения состязания </w:t>
      </w:r>
      <w:r w:rsidR="00F73893" w:rsidRPr="00CC44BE">
        <w:rPr>
          <w:rFonts w:ascii="Times New Roman" w:hAnsi="Times New Roman" w:cs="Times New Roman"/>
          <w:sz w:val="24"/>
          <w:szCs w:val="24"/>
        </w:rPr>
        <w:t>требуется</w:t>
      </w:r>
      <w:r w:rsidR="00F73893">
        <w:rPr>
          <w:rFonts w:ascii="Times New Roman" w:hAnsi="Times New Roman" w:cs="Times New Roman"/>
          <w:sz w:val="24"/>
          <w:szCs w:val="24"/>
        </w:rPr>
        <w:t xml:space="preserve"> таймер или песочные часы</w:t>
      </w:r>
      <w:r w:rsidR="000F0BC2">
        <w:rPr>
          <w:rFonts w:ascii="Times New Roman" w:hAnsi="Times New Roman" w:cs="Times New Roman"/>
          <w:sz w:val="24"/>
          <w:szCs w:val="24"/>
        </w:rPr>
        <w:t xml:space="preserve"> (на </w:t>
      </w:r>
      <w:r w:rsidR="00CD481E" w:rsidRPr="007121FB">
        <w:rPr>
          <w:rFonts w:ascii="Times New Roman" w:hAnsi="Times New Roman" w:cs="Times New Roman"/>
          <w:sz w:val="24"/>
          <w:szCs w:val="24"/>
        </w:rPr>
        <w:t>две минуты и на три минуты</w:t>
      </w:r>
      <w:r w:rsidR="000F0BC2">
        <w:rPr>
          <w:rFonts w:ascii="Times New Roman" w:hAnsi="Times New Roman" w:cs="Times New Roman"/>
          <w:sz w:val="24"/>
          <w:szCs w:val="24"/>
        </w:rPr>
        <w:t>).</w:t>
      </w:r>
    </w:p>
    <w:p w:rsidR="005D4564" w:rsidRDefault="005D4564" w:rsidP="000F0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9C1" w:rsidRPr="000909C1" w:rsidRDefault="009B30F9" w:rsidP="009B30F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43CD" w:rsidRPr="00FC293D">
        <w:rPr>
          <w:rFonts w:ascii="Times New Roman" w:hAnsi="Times New Roman" w:cs="Times New Roman"/>
          <w:b/>
          <w:sz w:val="24"/>
          <w:szCs w:val="24"/>
        </w:rPr>
        <w:t>Требования к проводящем</w:t>
      </w:r>
      <w:proofErr w:type="gramStart"/>
      <w:r w:rsidR="00C043CD" w:rsidRPr="00FC293D">
        <w:rPr>
          <w:rFonts w:ascii="Times New Roman" w:hAnsi="Times New Roman" w:cs="Times New Roman"/>
          <w:b/>
          <w:sz w:val="24"/>
          <w:szCs w:val="24"/>
        </w:rPr>
        <w:t>у(</w:t>
      </w:r>
      <w:proofErr w:type="gramEnd"/>
      <w:r w:rsidR="00C043CD" w:rsidRPr="00FC293D">
        <w:rPr>
          <w:rFonts w:ascii="Times New Roman" w:hAnsi="Times New Roman" w:cs="Times New Roman"/>
          <w:b/>
          <w:sz w:val="24"/>
          <w:szCs w:val="24"/>
        </w:rPr>
        <w:t>им) состязание</w:t>
      </w:r>
    </w:p>
    <w:p w:rsidR="000909C1" w:rsidRPr="000909C1" w:rsidRDefault="000909C1" w:rsidP="009B30F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09C1"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</w:t>
      </w:r>
      <w:r w:rsidRPr="000909C1">
        <w:rPr>
          <w:rFonts w:ascii="Times New Roman" w:hAnsi="Times New Roman" w:cs="Times New Roman"/>
          <w:bCs/>
          <w:sz w:val="24"/>
          <w:szCs w:val="24"/>
        </w:rPr>
        <w:t>ю</w:t>
      </w:r>
      <w:r w:rsidRPr="000909C1">
        <w:rPr>
          <w:rFonts w:ascii="Times New Roman" w:hAnsi="Times New Roman" w:cs="Times New Roman"/>
          <w:bCs/>
          <w:sz w:val="24"/>
          <w:szCs w:val="24"/>
        </w:rPr>
        <w:t>щий хорошей дикцией.</w:t>
      </w:r>
    </w:p>
    <w:p w:rsidR="00D305D2" w:rsidRDefault="00D30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D070B" w:rsidRDefault="009D070B" w:rsidP="009B30F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3CD" w:rsidRPr="00FC293D" w:rsidRDefault="009B30F9" w:rsidP="009B30F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043CD" w:rsidRPr="00FC293D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2D2F26" w:rsidRDefault="002D2F26" w:rsidP="009B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 xml:space="preserve">Состав жюри </w:t>
      </w:r>
      <w:r w:rsidR="000909C1">
        <w:rPr>
          <w:rFonts w:ascii="Times New Roman" w:hAnsi="Times New Roman" w:cs="Times New Roman"/>
          <w:sz w:val="24"/>
          <w:szCs w:val="24"/>
        </w:rPr>
        <w:t>(</w:t>
      </w:r>
      <w:r w:rsidR="000909C1" w:rsidRPr="00CC44BE">
        <w:rPr>
          <w:rFonts w:ascii="Times New Roman" w:hAnsi="Times New Roman" w:cs="Times New Roman"/>
          <w:sz w:val="24"/>
          <w:szCs w:val="24"/>
        </w:rPr>
        <w:t>в количестве</w:t>
      </w:r>
      <w:r w:rsidR="00574BAF">
        <w:rPr>
          <w:rFonts w:ascii="Times New Roman" w:hAnsi="Times New Roman" w:cs="Times New Roman"/>
          <w:sz w:val="24"/>
          <w:szCs w:val="24"/>
        </w:rPr>
        <w:t xml:space="preserve"> 4-</w:t>
      </w:r>
      <w:r w:rsidR="000909C1">
        <w:rPr>
          <w:rFonts w:ascii="Times New Roman" w:hAnsi="Times New Roman" w:cs="Times New Roman"/>
          <w:sz w:val="24"/>
          <w:szCs w:val="24"/>
        </w:rPr>
        <w:t xml:space="preserve">6 человек) </w:t>
      </w:r>
      <w:r w:rsidRPr="00FC293D">
        <w:rPr>
          <w:rFonts w:ascii="Times New Roman" w:hAnsi="Times New Roman" w:cs="Times New Roman"/>
          <w:sz w:val="24"/>
          <w:szCs w:val="24"/>
        </w:rPr>
        <w:t xml:space="preserve">формируется из числа педагогических работников, руководящих работников </w:t>
      </w:r>
      <w:r w:rsidR="00D305D2" w:rsidRPr="00D305D2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FC293D">
        <w:rPr>
          <w:rFonts w:ascii="Times New Roman" w:hAnsi="Times New Roman" w:cs="Times New Roman"/>
          <w:sz w:val="24"/>
          <w:szCs w:val="24"/>
        </w:rPr>
        <w:t>, членов региональной ассоциации учителей-предметников, предст</w:t>
      </w:r>
      <w:r w:rsidRPr="00FC293D">
        <w:rPr>
          <w:rFonts w:ascii="Times New Roman" w:hAnsi="Times New Roman" w:cs="Times New Roman"/>
          <w:sz w:val="24"/>
          <w:szCs w:val="24"/>
        </w:rPr>
        <w:t>а</w:t>
      </w:r>
      <w:r w:rsidRPr="00FC293D">
        <w:rPr>
          <w:rFonts w:ascii="Times New Roman" w:hAnsi="Times New Roman" w:cs="Times New Roman"/>
          <w:sz w:val="24"/>
          <w:szCs w:val="24"/>
        </w:rPr>
        <w:t>вителей родительской общественности и утверждается организаторами Чемпионата соответств</w:t>
      </w:r>
      <w:r w:rsidRPr="00FC293D">
        <w:rPr>
          <w:rFonts w:ascii="Times New Roman" w:hAnsi="Times New Roman" w:cs="Times New Roman"/>
          <w:sz w:val="24"/>
          <w:szCs w:val="24"/>
        </w:rPr>
        <w:t>у</w:t>
      </w:r>
      <w:r w:rsidRPr="00FC293D">
        <w:rPr>
          <w:rFonts w:ascii="Times New Roman" w:hAnsi="Times New Roman" w:cs="Times New Roman"/>
          <w:sz w:val="24"/>
          <w:szCs w:val="24"/>
        </w:rPr>
        <w:t>ющего этапа.</w:t>
      </w:r>
    </w:p>
    <w:p w:rsidR="003B5B9E" w:rsidRPr="00FC293D" w:rsidRDefault="003B5B9E" w:rsidP="009B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FC293D" w:rsidRDefault="009B30F9" w:rsidP="009B30F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B44EA" w:rsidRPr="00FC293D">
        <w:rPr>
          <w:rFonts w:ascii="Times New Roman" w:hAnsi="Times New Roman" w:cs="Times New Roman"/>
          <w:b/>
          <w:sz w:val="24"/>
          <w:szCs w:val="24"/>
        </w:rPr>
        <w:t>Ход проведения состязания</w:t>
      </w:r>
    </w:p>
    <w:p w:rsidR="00F73893" w:rsidRPr="00120502" w:rsidRDefault="00F73893" w:rsidP="009B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02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</w:t>
      </w:r>
      <w:r w:rsidR="005A1D92">
        <w:rPr>
          <w:rFonts w:ascii="Times New Roman" w:hAnsi="Times New Roman" w:cs="Times New Roman"/>
          <w:sz w:val="24"/>
          <w:szCs w:val="24"/>
        </w:rPr>
        <w:t>ссией Чемпионата, которые будут</w:t>
      </w:r>
      <w:r w:rsidRPr="00120502">
        <w:rPr>
          <w:rFonts w:ascii="Times New Roman" w:hAnsi="Times New Roman" w:cs="Times New Roman"/>
          <w:sz w:val="24"/>
          <w:szCs w:val="24"/>
        </w:rPr>
        <w:t xml:space="preserve"> направлены школьному координатору по электронной почте.</w:t>
      </w:r>
    </w:p>
    <w:p w:rsidR="00F73893" w:rsidRPr="00120502" w:rsidRDefault="00F73893" w:rsidP="009B30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502">
        <w:rPr>
          <w:rFonts w:ascii="Times New Roman" w:hAnsi="Times New Roman" w:cs="Times New Roman"/>
          <w:bCs/>
          <w:sz w:val="24"/>
          <w:szCs w:val="24"/>
        </w:rPr>
        <w:t>Состязание проходит одновременно для группы участников, состоящей из 4</w:t>
      </w:r>
      <w:r w:rsidR="00120502">
        <w:rPr>
          <w:rFonts w:ascii="Times New Roman" w:hAnsi="Times New Roman" w:cs="Times New Roman"/>
          <w:bCs/>
          <w:sz w:val="24"/>
          <w:szCs w:val="24"/>
        </w:rPr>
        <w:t xml:space="preserve">-6 </w:t>
      </w:r>
      <w:r w:rsidR="00B558A0">
        <w:rPr>
          <w:rFonts w:ascii="Times New Roman" w:hAnsi="Times New Roman" w:cs="Times New Roman"/>
          <w:bCs/>
          <w:sz w:val="24"/>
          <w:szCs w:val="24"/>
        </w:rPr>
        <w:t>человек</w:t>
      </w:r>
      <w:r w:rsidRPr="00120502">
        <w:rPr>
          <w:rFonts w:ascii="Times New Roman" w:hAnsi="Times New Roman" w:cs="Times New Roman"/>
          <w:bCs/>
          <w:sz w:val="24"/>
          <w:szCs w:val="24"/>
        </w:rPr>
        <w:t>.</w:t>
      </w:r>
    </w:p>
    <w:p w:rsidR="00F73893" w:rsidRPr="00120502" w:rsidRDefault="00F73893" w:rsidP="009B30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502">
        <w:rPr>
          <w:rFonts w:ascii="Times New Roman" w:hAnsi="Times New Roman" w:cs="Times New Roman"/>
          <w:bCs/>
          <w:sz w:val="24"/>
          <w:szCs w:val="24"/>
        </w:rPr>
        <w:t xml:space="preserve">По команде </w:t>
      </w:r>
      <w:r w:rsidR="00151169">
        <w:rPr>
          <w:rFonts w:ascii="Times New Roman" w:hAnsi="Times New Roman" w:cs="Times New Roman"/>
          <w:bCs/>
          <w:sz w:val="24"/>
          <w:szCs w:val="24"/>
        </w:rPr>
        <w:t>п</w:t>
      </w:r>
      <w:r w:rsidRPr="00120502">
        <w:rPr>
          <w:rFonts w:ascii="Times New Roman" w:hAnsi="Times New Roman" w:cs="Times New Roman"/>
          <w:bCs/>
          <w:sz w:val="24"/>
          <w:szCs w:val="24"/>
        </w:rPr>
        <w:t>роводящего участник</w:t>
      </w:r>
      <w:r w:rsidR="00120502">
        <w:rPr>
          <w:rFonts w:ascii="Times New Roman" w:hAnsi="Times New Roman" w:cs="Times New Roman"/>
          <w:bCs/>
          <w:sz w:val="24"/>
          <w:szCs w:val="24"/>
        </w:rPr>
        <w:t>и</w:t>
      </w:r>
      <w:r w:rsidRPr="00120502">
        <w:rPr>
          <w:rFonts w:ascii="Times New Roman" w:hAnsi="Times New Roman" w:cs="Times New Roman"/>
          <w:bCs/>
          <w:sz w:val="24"/>
          <w:szCs w:val="24"/>
        </w:rPr>
        <w:t xml:space="preserve"> состязани</w:t>
      </w:r>
      <w:r w:rsidR="00120502">
        <w:rPr>
          <w:rFonts w:ascii="Times New Roman" w:hAnsi="Times New Roman" w:cs="Times New Roman"/>
          <w:bCs/>
          <w:sz w:val="24"/>
          <w:szCs w:val="24"/>
        </w:rPr>
        <w:t xml:space="preserve">й (в количестве </w:t>
      </w:r>
      <w:r w:rsidR="00120502" w:rsidRPr="00120502">
        <w:rPr>
          <w:rFonts w:ascii="Times New Roman" w:hAnsi="Times New Roman" w:cs="Times New Roman"/>
          <w:bCs/>
          <w:sz w:val="24"/>
          <w:szCs w:val="24"/>
        </w:rPr>
        <w:t>4</w:t>
      </w:r>
      <w:r w:rsidR="00B558A0">
        <w:rPr>
          <w:rFonts w:ascii="Times New Roman" w:hAnsi="Times New Roman" w:cs="Times New Roman"/>
          <w:bCs/>
          <w:sz w:val="24"/>
          <w:szCs w:val="24"/>
        </w:rPr>
        <w:t>-6 человек</w:t>
      </w:r>
      <w:r w:rsidR="00120502">
        <w:rPr>
          <w:rFonts w:ascii="Times New Roman" w:hAnsi="Times New Roman" w:cs="Times New Roman"/>
          <w:bCs/>
          <w:sz w:val="24"/>
          <w:szCs w:val="24"/>
        </w:rPr>
        <w:t>)</w:t>
      </w:r>
      <w:r w:rsidRPr="00120502">
        <w:rPr>
          <w:rFonts w:ascii="Times New Roman" w:hAnsi="Times New Roman" w:cs="Times New Roman"/>
          <w:bCs/>
          <w:sz w:val="24"/>
          <w:szCs w:val="24"/>
        </w:rPr>
        <w:t xml:space="preserve"> заход</w:t>
      </w:r>
      <w:r w:rsidR="00120502">
        <w:rPr>
          <w:rFonts w:ascii="Times New Roman" w:hAnsi="Times New Roman" w:cs="Times New Roman"/>
          <w:bCs/>
          <w:sz w:val="24"/>
          <w:szCs w:val="24"/>
        </w:rPr>
        <w:t>я</w:t>
      </w:r>
      <w:r w:rsidRPr="00120502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120502">
        <w:rPr>
          <w:rFonts w:ascii="Times New Roman" w:hAnsi="Times New Roman" w:cs="Times New Roman"/>
          <w:bCs/>
          <w:sz w:val="24"/>
          <w:szCs w:val="24"/>
        </w:rPr>
        <w:t>в уче</w:t>
      </w:r>
      <w:r w:rsidR="00120502">
        <w:rPr>
          <w:rFonts w:ascii="Times New Roman" w:hAnsi="Times New Roman" w:cs="Times New Roman"/>
          <w:bCs/>
          <w:sz w:val="24"/>
          <w:szCs w:val="24"/>
        </w:rPr>
        <w:t>б</w:t>
      </w:r>
      <w:r w:rsidR="00120502">
        <w:rPr>
          <w:rFonts w:ascii="Times New Roman" w:hAnsi="Times New Roman" w:cs="Times New Roman"/>
          <w:bCs/>
          <w:sz w:val="24"/>
          <w:szCs w:val="24"/>
        </w:rPr>
        <w:t>ную аудиторию и рассаживаю</w:t>
      </w:r>
      <w:r w:rsidRPr="00120502">
        <w:rPr>
          <w:rFonts w:ascii="Times New Roman" w:hAnsi="Times New Roman" w:cs="Times New Roman"/>
          <w:bCs/>
          <w:sz w:val="24"/>
          <w:szCs w:val="24"/>
        </w:rPr>
        <w:t xml:space="preserve">тся по одному за </w:t>
      </w:r>
      <w:r w:rsidRPr="00120502">
        <w:rPr>
          <w:rFonts w:ascii="Times New Roman" w:hAnsi="Times New Roman" w:cs="Times New Roman"/>
          <w:sz w:val="24"/>
          <w:szCs w:val="24"/>
        </w:rPr>
        <w:t xml:space="preserve">столами </w:t>
      </w:r>
      <w:r w:rsidR="0012050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членами жюри, которые</w:t>
      </w:r>
      <w:r w:rsidR="0012050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</w:t>
      </w:r>
      <w:r w:rsidR="0012050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="0012050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12050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проверку.</w:t>
      </w:r>
      <w:r w:rsidRPr="001205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3893" w:rsidRPr="00120502" w:rsidRDefault="00F73893" w:rsidP="009B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02">
        <w:rPr>
          <w:rFonts w:ascii="Times New Roman" w:hAnsi="Times New Roman" w:cs="Times New Roman"/>
          <w:bCs/>
          <w:sz w:val="24"/>
          <w:szCs w:val="24"/>
        </w:rPr>
        <w:t xml:space="preserve">Проводящий состязание </w:t>
      </w:r>
      <w:r w:rsidRPr="00120502">
        <w:rPr>
          <w:rFonts w:ascii="Times New Roman" w:hAnsi="Times New Roman" w:cs="Times New Roman"/>
          <w:sz w:val="24"/>
          <w:szCs w:val="24"/>
        </w:rPr>
        <w:t xml:space="preserve">проводит инструктаж о правилах проведения состязания, времени, отводимом на испытание. </w:t>
      </w:r>
    </w:p>
    <w:p w:rsidR="00F73893" w:rsidRPr="00120502" w:rsidRDefault="00F73893" w:rsidP="009B30F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0502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7F0B60" w:rsidRDefault="00F73893" w:rsidP="009B30F9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0502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7F0B60">
        <w:rPr>
          <w:rFonts w:ascii="Times New Roman" w:hAnsi="Times New Roman" w:cs="Times New Roman"/>
          <w:i/>
          <w:sz w:val="24"/>
          <w:szCs w:val="24"/>
        </w:rPr>
        <w:t xml:space="preserve">школьного этапа </w:t>
      </w:r>
      <w:r w:rsidR="00D70311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120502" w:rsidRPr="001205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0B60">
        <w:rPr>
          <w:rFonts w:ascii="Times New Roman" w:hAnsi="Times New Roman" w:cs="Times New Roman"/>
          <w:i/>
          <w:sz w:val="24"/>
          <w:szCs w:val="24"/>
        </w:rPr>
        <w:t>Областного чемпионата</w:t>
      </w:r>
    </w:p>
    <w:p w:rsidR="00F73893" w:rsidRPr="00120502" w:rsidRDefault="002E0AF4" w:rsidP="009B30F9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F73893" w:rsidRPr="00120502">
        <w:rPr>
          <w:rFonts w:ascii="Times New Roman" w:hAnsi="Times New Roman" w:cs="Times New Roman"/>
          <w:i/>
          <w:sz w:val="24"/>
          <w:szCs w:val="24"/>
        </w:rPr>
        <w:t>Школьные навы</w:t>
      </w:r>
      <w:r w:rsidR="007F0B60">
        <w:rPr>
          <w:rFonts w:ascii="Times New Roman" w:hAnsi="Times New Roman" w:cs="Times New Roman"/>
          <w:i/>
          <w:sz w:val="24"/>
          <w:szCs w:val="24"/>
        </w:rPr>
        <w:t>ки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F73893" w:rsidRPr="00120502">
        <w:rPr>
          <w:rFonts w:ascii="Times New Roman" w:hAnsi="Times New Roman" w:cs="Times New Roman"/>
          <w:i/>
          <w:sz w:val="24"/>
          <w:szCs w:val="24"/>
        </w:rPr>
        <w:t>!</w:t>
      </w:r>
    </w:p>
    <w:p w:rsidR="00F73893" w:rsidRPr="00120502" w:rsidRDefault="00F73893" w:rsidP="009B30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20502"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 w:rsidRPr="00120502">
        <w:rPr>
          <w:rFonts w:ascii="Times New Roman" w:hAnsi="Times New Roman" w:cs="Times New Roman"/>
          <w:i/>
          <w:sz w:val="24"/>
          <w:szCs w:val="24"/>
        </w:rPr>
        <w:t>ЧитариУм</w:t>
      </w:r>
      <w:proofErr w:type="spellEnd"/>
      <w:r w:rsidRPr="00120502"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="00C8328E">
        <w:rPr>
          <w:rFonts w:ascii="Times New Roman" w:hAnsi="Times New Roman" w:cs="Times New Roman"/>
          <w:i/>
          <w:sz w:val="24"/>
          <w:szCs w:val="24"/>
        </w:rPr>
        <w:t>6</w:t>
      </w:r>
      <w:r w:rsidR="009B30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0502">
        <w:rPr>
          <w:rFonts w:ascii="Times New Roman" w:hAnsi="Times New Roman" w:cs="Times New Roman"/>
          <w:i/>
          <w:sz w:val="24"/>
          <w:szCs w:val="24"/>
        </w:rPr>
        <w:t>класса.</w:t>
      </w:r>
      <w:proofErr w:type="gramEnd"/>
      <w:r w:rsidRPr="00120502">
        <w:rPr>
          <w:rFonts w:ascii="Times New Roman" w:hAnsi="Times New Roman" w:cs="Times New Roman"/>
          <w:i/>
          <w:sz w:val="24"/>
          <w:szCs w:val="24"/>
        </w:rPr>
        <w:t xml:space="preserve"> Сег</w:t>
      </w:r>
      <w:r w:rsidRPr="00120502">
        <w:rPr>
          <w:rFonts w:ascii="Times New Roman" w:hAnsi="Times New Roman" w:cs="Times New Roman"/>
          <w:i/>
          <w:sz w:val="24"/>
          <w:szCs w:val="24"/>
        </w:rPr>
        <w:t>о</w:t>
      </w:r>
      <w:r w:rsidRPr="00120502">
        <w:rPr>
          <w:rFonts w:ascii="Times New Roman" w:hAnsi="Times New Roman" w:cs="Times New Roman"/>
          <w:i/>
          <w:sz w:val="24"/>
          <w:szCs w:val="24"/>
        </w:rPr>
        <w:t>дня вам предстоит продемонстрировать с</w:t>
      </w:r>
      <w:r w:rsidR="009B30F9">
        <w:rPr>
          <w:rFonts w:ascii="Times New Roman" w:hAnsi="Times New Roman" w:cs="Times New Roman"/>
          <w:i/>
          <w:sz w:val="24"/>
          <w:szCs w:val="24"/>
        </w:rPr>
        <w:t>вои умения выразительно читать,</w:t>
      </w:r>
      <w:r w:rsidRPr="00120502">
        <w:rPr>
          <w:rFonts w:ascii="Times New Roman" w:hAnsi="Times New Roman" w:cs="Times New Roman"/>
          <w:i/>
          <w:sz w:val="24"/>
          <w:szCs w:val="24"/>
        </w:rPr>
        <w:t xml:space="preserve"> точно и правильно отвечать на вопросы по прочитанному тексту.</w:t>
      </w:r>
    </w:p>
    <w:p w:rsidR="00F73893" w:rsidRPr="00120502" w:rsidRDefault="007F0B60" w:rsidP="009B30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F73893" w:rsidRPr="00120502">
        <w:rPr>
          <w:rFonts w:ascii="Times New Roman" w:hAnsi="Times New Roman" w:cs="Times New Roman"/>
          <w:i/>
          <w:sz w:val="24"/>
          <w:szCs w:val="24"/>
        </w:rPr>
        <w:t xml:space="preserve"> начале состязания вам будет </w:t>
      </w:r>
      <w:r w:rsidR="00B558A0">
        <w:rPr>
          <w:rFonts w:ascii="Times New Roman" w:hAnsi="Times New Roman" w:cs="Times New Roman"/>
          <w:i/>
          <w:sz w:val="24"/>
          <w:szCs w:val="24"/>
        </w:rPr>
        <w:t>дано</w:t>
      </w:r>
      <w:r w:rsidR="00F73893" w:rsidRPr="00120502">
        <w:rPr>
          <w:rFonts w:ascii="Times New Roman" w:hAnsi="Times New Roman" w:cs="Times New Roman"/>
          <w:i/>
          <w:sz w:val="24"/>
          <w:szCs w:val="24"/>
        </w:rPr>
        <w:t xml:space="preserve"> время для подготовки. По моей команде в</w:t>
      </w:r>
      <w:r w:rsidR="00F73893"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 течение </w:t>
      </w:r>
      <w:r>
        <w:rPr>
          <w:rFonts w:ascii="Times New Roman" w:hAnsi="Times New Roman" w:cs="Times New Roman"/>
          <w:bCs/>
          <w:i/>
          <w:sz w:val="24"/>
          <w:szCs w:val="24"/>
        </w:rPr>
        <w:t>двух</w:t>
      </w:r>
      <w:r w:rsidR="009B30F9">
        <w:rPr>
          <w:rFonts w:ascii="Times New Roman" w:hAnsi="Times New Roman" w:cs="Times New Roman"/>
          <w:bCs/>
          <w:i/>
          <w:sz w:val="24"/>
          <w:szCs w:val="24"/>
        </w:rPr>
        <w:t xml:space="preserve"> минут </w:t>
      </w:r>
      <w:r w:rsidR="00F73893"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вы будете готовиться к выразительному чтению текста, который </w:t>
      </w:r>
      <w:r w:rsidR="00120502">
        <w:rPr>
          <w:rFonts w:ascii="Times New Roman" w:hAnsi="Times New Roman" w:cs="Times New Roman"/>
          <w:bCs/>
          <w:i/>
          <w:sz w:val="24"/>
          <w:szCs w:val="24"/>
        </w:rPr>
        <w:t>лежит перед в</w:t>
      </w:r>
      <w:r w:rsidR="00120502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120502">
        <w:rPr>
          <w:rFonts w:ascii="Times New Roman" w:hAnsi="Times New Roman" w:cs="Times New Roman"/>
          <w:bCs/>
          <w:i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Постарайтесь также </w:t>
      </w:r>
      <w:r w:rsidR="00F73893" w:rsidRPr="001205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понять содержание текста.</w:t>
      </w:r>
    </w:p>
    <w:p w:rsidR="00F73893" w:rsidRPr="00120502" w:rsidRDefault="00F73893" w:rsidP="009B30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После этого по моей команде каждому из вас нужно будет </w:t>
      </w:r>
      <w:r w:rsidR="00120502"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прочитать </w:t>
      </w:r>
      <w:r w:rsidR="00B558A0">
        <w:rPr>
          <w:rFonts w:ascii="Times New Roman" w:hAnsi="Times New Roman" w:cs="Times New Roman"/>
          <w:bCs/>
          <w:i/>
          <w:sz w:val="24"/>
          <w:szCs w:val="24"/>
        </w:rPr>
        <w:t>этот</w:t>
      </w:r>
      <w:r w:rsidR="00120502"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 те</w:t>
      </w:r>
      <w:proofErr w:type="gramStart"/>
      <w:r w:rsidR="00120502"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кст </w:t>
      </w:r>
      <w:r w:rsidRPr="00120502">
        <w:rPr>
          <w:rFonts w:ascii="Times New Roman" w:hAnsi="Times New Roman" w:cs="Times New Roman"/>
          <w:bCs/>
          <w:i/>
          <w:sz w:val="24"/>
          <w:szCs w:val="24"/>
        </w:rPr>
        <w:t>чл</w:t>
      </w:r>
      <w:proofErr w:type="gramEnd"/>
      <w:r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ену жюри. </w:t>
      </w:r>
      <w:r w:rsidRPr="001205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Читайте текст выразительно и правильно.</w:t>
      </w:r>
      <w:r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 Обратите внимание, </w:t>
      </w:r>
      <w:r w:rsidR="00B558A0">
        <w:rPr>
          <w:rFonts w:ascii="Times New Roman" w:hAnsi="Times New Roman" w:cs="Times New Roman"/>
          <w:bCs/>
          <w:i/>
          <w:sz w:val="24"/>
          <w:szCs w:val="24"/>
        </w:rPr>
        <w:t xml:space="preserve">что </w:t>
      </w:r>
      <w:r w:rsidR="007F0B60">
        <w:rPr>
          <w:rFonts w:ascii="Times New Roman" w:hAnsi="Times New Roman" w:cs="Times New Roman"/>
          <w:i/>
          <w:sz w:val="24"/>
          <w:szCs w:val="24"/>
        </w:rPr>
        <w:t>по истечении трёх</w:t>
      </w:r>
      <w:r w:rsidRPr="00120502">
        <w:rPr>
          <w:rFonts w:ascii="Times New Roman" w:hAnsi="Times New Roman" w:cs="Times New Roman"/>
          <w:i/>
          <w:sz w:val="24"/>
          <w:szCs w:val="24"/>
        </w:rPr>
        <w:t xml:space="preserve"> минут член жюри</w:t>
      </w:r>
      <w:r w:rsidR="00120502">
        <w:rPr>
          <w:rFonts w:ascii="Times New Roman" w:hAnsi="Times New Roman" w:cs="Times New Roman"/>
          <w:i/>
          <w:sz w:val="24"/>
          <w:szCs w:val="24"/>
        </w:rPr>
        <w:t xml:space="preserve"> может</w:t>
      </w:r>
      <w:r w:rsidRPr="00120502">
        <w:rPr>
          <w:rFonts w:ascii="Times New Roman" w:hAnsi="Times New Roman" w:cs="Times New Roman"/>
          <w:i/>
          <w:sz w:val="24"/>
          <w:szCs w:val="24"/>
        </w:rPr>
        <w:t xml:space="preserve"> остановит</w:t>
      </w:r>
      <w:r w:rsidR="00120502">
        <w:rPr>
          <w:rFonts w:ascii="Times New Roman" w:hAnsi="Times New Roman" w:cs="Times New Roman"/>
          <w:i/>
          <w:sz w:val="24"/>
          <w:szCs w:val="24"/>
        </w:rPr>
        <w:t>ь</w:t>
      </w:r>
      <w:r w:rsidRPr="00120502">
        <w:rPr>
          <w:rFonts w:ascii="Times New Roman" w:hAnsi="Times New Roman" w:cs="Times New Roman"/>
          <w:i/>
          <w:sz w:val="24"/>
          <w:szCs w:val="24"/>
        </w:rPr>
        <w:t xml:space="preserve"> ваше чтение.</w:t>
      </w:r>
    </w:p>
    <w:p w:rsidR="000F0BC2" w:rsidRPr="00120502" w:rsidRDefault="000F0BC2" w:rsidP="000F0B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После чтения член жюри задаст вам </w:t>
      </w:r>
      <w:r>
        <w:rPr>
          <w:rFonts w:ascii="Times New Roman" w:hAnsi="Times New Roman" w:cs="Times New Roman"/>
          <w:bCs/>
          <w:i/>
          <w:sz w:val="24"/>
          <w:szCs w:val="24"/>
        </w:rPr>
        <w:t>три</w:t>
      </w:r>
      <w:r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 по содержанию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прочитанного</w:t>
      </w:r>
      <w:r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 текста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120502">
        <w:rPr>
          <w:rFonts w:ascii="Times New Roman" w:hAnsi="Times New Roman" w:cs="Times New Roman"/>
          <w:bCs/>
          <w:i/>
          <w:sz w:val="24"/>
          <w:szCs w:val="24"/>
        </w:rPr>
        <w:t>На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эти вопросы </w:t>
      </w:r>
      <w:r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вам нужно </w:t>
      </w:r>
      <w:r>
        <w:rPr>
          <w:rFonts w:ascii="Times New Roman" w:hAnsi="Times New Roman" w:cs="Times New Roman"/>
          <w:bCs/>
          <w:i/>
          <w:sz w:val="24"/>
          <w:szCs w:val="24"/>
        </w:rPr>
        <w:t>дать полные правильные ответы с кратким обоснованием вашего мнения.</w:t>
      </w:r>
      <w:r w:rsidRPr="00120502">
        <w:rPr>
          <w:rFonts w:ascii="Times New Roman" w:hAnsi="Times New Roman" w:cs="Times New Roman"/>
          <w:sz w:val="24"/>
        </w:rPr>
        <w:t xml:space="preserve"> </w:t>
      </w:r>
    </w:p>
    <w:p w:rsidR="00F73893" w:rsidRPr="00120502" w:rsidRDefault="00F73893" w:rsidP="009B30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502">
        <w:rPr>
          <w:rFonts w:ascii="Times New Roman" w:hAnsi="Times New Roman" w:cs="Times New Roman"/>
          <w:i/>
          <w:sz w:val="24"/>
        </w:rPr>
        <w:t>По окончании беседы по содержанию прочитанного текста</w:t>
      </w:r>
      <w:r w:rsidRPr="00120502">
        <w:rPr>
          <w:rFonts w:ascii="Times New Roman" w:hAnsi="Times New Roman" w:cs="Times New Roman"/>
          <w:i/>
          <w:sz w:val="24"/>
          <w:szCs w:val="24"/>
        </w:rPr>
        <w:t xml:space="preserve"> вы </w:t>
      </w:r>
      <w:r w:rsidR="00DA1241">
        <w:rPr>
          <w:rFonts w:ascii="Times New Roman" w:hAnsi="Times New Roman" w:cs="Times New Roman"/>
          <w:i/>
          <w:sz w:val="24"/>
        </w:rPr>
        <w:t>по моей команде</w:t>
      </w:r>
      <w:r w:rsidRPr="00120502">
        <w:rPr>
          <w:rFonts w:ascii="Times New Roman" w:hAnsi="Times New Roman" w:cs="Times New Roman"/>
          <w:i/>
          <w:sz w:val="24"/>
          <w:szCs w:val="24"/>
        </w:rPr>
        <w:t xml:space="preserve"> выходите из кабинета и ожидаете окончани</w:t>
      </w:r>
      <w:r w:rsidR="007F0B60">
        <w:rPr>
          <w:rFonts w:ascii="Times New Roman" w:hAnsi="Times New Roman" w:cs="Times New Roman"/>
          <w:i/>
          <w:sz w:val="24"/>
          <w:szCs w:val="24"/>
        </w:rPr>
        <w:t>я состязания в специально отведё</w:t>
      </w:r>
      <w:r w:rsidR="00915B8A">
        <w:rPr>
          <w:rFonts w:ascii="Times New Roman" w:hAnsi="Times New Roman" w:cs="Times New Roman"/>
          <w:i/>
          <w:sz w:val="24"/>
          <w:szCs w:val="24"/>
        </w:rPr>
        <w:t>нной для этого</w:t>
      </w:r>
      <w:r w:rsidRPr="00120502">
        <w:rPr>
          <w:rFonts w:ascii="Times New Roman" w:hAnsi="Times New Roman" w:cs="Times New Roman"/>
          <w:i/>
          <w:sz w:val="24"/>
          <w:szCs w:val="24"/>
        </w:rPr>
        <w:t xml:space="preserve"> аудитории.</w:t>
      </w:r>
    </w:p>
    <w:p w:rsidR="00F73893" w:rsidRPr="00120502" w:rsidRDefault="00F73893" w:rsidP="009B30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502"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415647" w:rsidRPr="006B1F2F" w:rsidRDefault="00F73893" w:rsidP="009B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02">
        <w:rPr>
          <w:rFonts w:ascii="Times New Roman" w:hAnsi="Times New Roman" w:cs="Times New Roman"/>
          <w:sz w:val="24"/>
          <w:szCs w:val="24"/>
        </w:rPr>
        <w:t>После инструктажа о правилах проведения состязания, времени, отводимом на выпол</w:t>
      </w:r>
      <w:r w:rsidR="00B04650">
        <w:rPr>
          <w:rFonts w:ascii="Times New Roman" w:hAnsi="Times New Roman" w:cs="Times New Roman"/>
          <w:sz w:val="24"/>
          <w:szCs w:val="24"/>
        </w:rPr>
        <w:t>нение заданий, проводи</w:t>
      </w:r>
      <w:r w:rsidRPr="00120502">
        <w:rPr>
          <w:rFonts w:ascii="Times New Roman" w:hAnsi="Times New Roman" w:cs="Times New Roman"/>
          <w:sz w:val="24"/>
          <w:szCs w:val="24"/>
        </w:rPr>
        <w:t xml:space="preserve">тся </w:t>
      </w:r>
      <w:r w:rsidR="00B558A0">
        <w:rPr>
          <w:rFonts w:ascii="Times New Roman" w:hAnsi="Times New Roman" w:cs="Times New Roman"/>
          <w:sz w:val="24"/>
          <w:szCs w:val="24"/>
        </w:rPr>
        <w:t xml:space="preserve">само </w:t>
      </w:r>
      <w:r w:rsidR="00B04650">
        <w:rPr>
          <w:rFonts w:ascii="Times New Roman" w:hAnsi="Times New Roman" w:cs="Times New Roman"/>
          <w:sz w:val="24"/>
          <w:szCs w:val="24"/>
        </w:rPr>
        <w:t>состязание</w:t>
      </w:r>
      <w:r w:rsidRPr="001205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 единого порядка </w:t>
      </w:r>
      <w:r w:rsidR="002D2F26" w:rsidRPr="00FC293D">
        <w:rPr>
          <w:rFonts w:ascii="Times New Roman" w:hAnsi="Times New Roman" w:cs="Times New Roman"/>
          <w:sz w:val="24"/>
          <w:szCs w:val="24"/>
        </w:rPr>
        <w:t xml:space="preserve">по проведению </w:t>
      </w:r>
      <w:r>
        <w:rPr>
          <w:rFonts w:ascii="Times New Roman" w:hAnsi="Times New Roman" w:cs="Times New Roman"/>
          <w:sz w:val="24"/>
          <w:szCs w:val="24"/>
        </w:rPr>
        <w:t xml:space="preserve">проверки навыков чтения </w:t>
      </w:r>
      <w:r w:rsidR="002D2F26" w:rsidRPr="00FC293D">
        <w:rPr>
          <w:rFonts w:ascii="Times New Roman" w:hAnsi="Times New Roman" w:cs="Times New Roman"/>
          <w:sz w:val="24"/>
          <w:szCs w:val="24"/>
        </w:rPr>
        <w:t>позволяет обеспечить соблюдение единых условий для всех участников чемпи</w:t>
      </w:r>
      <w:r w:rsidR="002D2F26" w:rsidRPr="00FC293D">
        <w:rPr>
          <w:rFonts w:ascii="Times New Roman" w:hAnsi="Times New Roman" w:cs="Times New Roman"/>
          <w:sz w:val="24"/>
          <w:szCs w:val="24"/>
        </w:rPr>
        <w:t>о</w:t>
      </w:r>
      <w:r w:rsidR="002D2F26" w:rsidRPr="00FC293D">
        <w:rPr>
          <w:rFonts w:ascii="Times New Roman" w:hAnsi="Times New Roman" w:cs="Times New Roman"/>
          <w:sz w:val="24"/>
          <w:szCs w:val="24"/>
        </w:rPr>
        <w:t>ната.</w:t>
      </w:r>
    </w:p>
    <w:p w:rsidR="007F0B60" w:rsidRPr="00415647" w:rsidRDefault="007F0B60" w:rsidP="007F0B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6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Порядок проведения проверки навыков чтения</w:t>
      </w:r>
    </w:p>
    <w:p w:rsidR="002D2F26" w:rsidRPr="00FC293D" w:rsidRDefault="009B30F9" w:rsidP="009B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717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</w:t>
      </w:r>
      <w:proofErr w:type="spellStart"/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чтения у учащихся проводится в течение одного дня. </w:t>
      </w:r>
    </w:p>
    <w:p w:rsidR="00FC293D" w:rsidRDefault="009B30F9" w:rsidP="009B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717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Проводящий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заводит в аудиторию для </w:t>
      </w:r>
      <w:r w:rsidR="00F50D2C" w:rsidRPr="00320986">
        <w:rPr>
          <w:rFonts w:ascii="Times New Roman" w:hAnsi="Times New Roman" w:cs="Times New Roman"/>
          <w:sz w:val="24"/>
          <w:szCs w:val="24"/>
        </w:rPr>
        <w:t>проведения состязания</w:t>
      </w:r>
      <w:r w:rsidR="00F50D2C" w:rsidRPr="00F73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184F" w:rsidRPr="00F73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6B1F2F" w:rsidRPr="00F73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-6</w:t>
      </w:r>
      <w:r w:rsidR="00CD184F" w:rsidRPr="00F73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558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CD184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</w:t>
      </w:r>
      <w:r w:rsidR="00CD184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D184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D184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 на место и 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учащемуся необходимый материал (бланк с текстом для чтения), а также обеспечивает порядок прохождения учащимися данной процедуры.</w:t>
      </w:r>
      <w:r w:rsidR="00CD184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F26" w:rsidRDefault="009B30F9" w:rsidP="009B30F9">
      <w:pPr>
        <w:tabs>
          <w:tab w:val="num" w:pos="2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717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Проводящий</w:t>
      </w:r>
      <w:proofErr w:type="gramEnd"/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у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состязания оз</w:t>
      </w:r>
      <w:r w:rsidR="007F0B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накомиться с текстом для чтения и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DA1241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щает </w:t>
      </w:r>
      <w:r w:rsidR="00DA1241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на </w:t>
      </w:r>
      <w:r w:rsidR="00DA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DA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A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работать по 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</w:t>
      </w:r>
      <w:r w:rsidR="00DA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тексту</w:t>
      </w:r>
      <w:r w:rsidR="00DA1241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выполняя задания.</w:t>
      </w:r>
      <w:r w:rsidR="00DA1241" w:rsidRPr="00FC293D">
        <w:rPr>
          <w:rFonts w:ascii="Times New Roman" w:hAnsi="Times New Roman" w:cs="Times New Roman"/>
          <w:sz w:val="24"/>
          <w:szCs w:val="24"/>
        </w:rPr>
        <w:t xml:space="preserve"> </w:t>
      </w:r>
      <w:r w:rsidR="00DA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DA124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A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водящий </w:t>
      </w:r>
      <w:r w:rsidR="00DA1241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засекает время (</w:t>
      </w:r>
      <w:r w:rsidR="00B55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</w:t>
      </w:r>
      <w:r w:rsidR="00DA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таймер, </w:t>
      </w:r>
      <w:r w:rsidR="00DA1241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хронометр, песочные часы и др</w:t>
      </w:r>
      <w:r w:rsidR="00DA1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1241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F0B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F7389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секунд</w:t>
      </w:r>
      <w:r w:rsidR="00F73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окончания</w:t>
      </w:r>
      <w:r w:rsidR="00DA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B6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</w:t>
      </w:r>
      <w:r w:rsidR="007F0B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отведё</w:t>
      </w:r>
      <w:r w:rsidR="00F73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F73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подготовку 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чтения,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Проводящий</w:t>
      </w:r>
      <w:proofErr w:type="gramEnd"/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инает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готовности к чтению.</w:t>
      </w:r>
    </w:p>
    <w:p w:rsidR="0027172A" w:rsidRDefault="0027172A" w:rsidP="009B30F9">
      <w:pPr>
        <w:tabs>
          <w:tab w:val="num" w:pos="2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72A" w:rsidRDefault="0027172A" w:rsidP="009B30F9">
      <w:pPr>
        <w:tabs>
          <w:tab w:val="num" w:pos="2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72A" w:rsidRPr="00FC293D" w:rsidRDefault="0027172A" w:rsidP="009B30F9">
      <w:pPr>
        <w:tabs>
          <w:tab w:val="num" w:pos="2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26" w:rsidRPr="00FC293D" w:rsidRDefault="009B30F9" w:rsidP="009B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Текст, предлагаемый для чтения, учащийся читает полностью (до конца текста). </w:t>
      </w:r>
      <w:r w:rsidR="00B15FE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жюри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останавливает чтение учащегося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23AD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истечении </w:t>
      </w:r>
      <w:r w:rsidR="007F0B6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</w:t>
      </w:r>
      <w:r w:rsidR="00F73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="00EB571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жюри</w:t>
      </w:r>
      <w:r w:rsidR="00EB571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остановить участника состязания в том случае, если прочитана половина текста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71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F26" w:rsidRPr="00FC293D" w:rsidRDefault="0027172A" w:rsidP="009B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чтения учащегося </w:t>
      </w:r>
      <w:r w:rsidR="005A23AD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критериями 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оценивания</w:t>
      </w:r>
      <w:r w:rsidR="005A23AD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жюри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соответствующие по</w:t>
      </w:r>
      <w:r w:rsidR="00EB571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метки</w:t>
      </w:r>
      <w:r w:rsidR="0015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альном листе оценивания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184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F26" w:rsidRPr="00FC293D" w:rsidRDefault="009B30F9" w:rsidP="000F0B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717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прочтен</w:t>
      </w:r>
      <w:r w:rsidR="000F0BC2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всего текста член жюри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задаёт учащемуся вопросы по содержанию текста для проверки уровня осмыс</w:t>
      </w:r>
      <w:r w:rsidR="009D070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ленности прочитанной информации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навыкам, перечи</w:t>
      </w:r>
      <w:r w:rsidR="009D07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D070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ленным в п.</w:t>
      </w:r>
      <w:r w:rsidR="002717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D070B"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Регламента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</w:t>
      </w:r>
      <w:r w:rsidR="000F0B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учащегося в соответствии с критериями </w:t>
      </w:r>
      <w:r w:rsidR="000F0BC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оценивания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BC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жюри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соответствующие пометки</w:t>
      </w:r>
      <w:r w:rsidR="000F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индивидуальном листе оценивания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F26" w:rsidRPr="003210AA" w:rsidRDefault="009B30F9" w:rsidP="009B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717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беседы по содержанию прочитанного текста ученик покидает аудиторию 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команде и в 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</w:t>
      </w:r>
      <w:r w:rsidR="000D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вождении </w:t>
      </w:r>
      <w:r w:rsidR="008C62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роводящего. </w:t>
      </w:r>
      <w:r w:rsidR="005A23AD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3AD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время 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0D4E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0D4EAC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5A23AD" w:rsidRPr="0032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 </w:t>
      </w:r>
      <w:r w:rsidR="002D2F26" w:rsidRPr="0032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F50D2C" w:rsidRPr="003210AA">
        <w:rPr>
          <w:rFonts w:ascii="Times New Roman" w:hAnsi="Times New Roman" w:cs="Times New Roman"/>
          <w:sz w:val="24"/>
          <w:szCs w:val="24"/>
        </w:rPr>
        <w:t>р</w:t>
      </w:r>
      <w:r w:rsidR="00F50D2C" w:rsidRPr="003210AA">
        <w:rPr>
          <w:rFonts w:ascii="Times New Roman" w:hAnsi="Times New Roman" w:cs="Times New Roman"/>
          <w:sz w:val="24"/>
          <w:szCs w:val="24"/>
        </w:rPr>
        <w:t>е</w:t>
      </w:r>
      <w:r w:rsidR="00F50D2C" w:rsidRPr="003210AA">
        <w:rPr>
          <w:rFonts w:ascii="Times New Roman" w:hAnsi="Times New Roman" w:cs="Times New Roman"/>
          <w:sz w:val="24"/>
          <w:szCs w:val="24"/>
        </w:rPr>
        <w:t>зульт</w:t>
      </w:r>
      <w:r w:rsidR="00540B80">
        <w:rPr>
          <w:rFonts w:ascii="Times New Roman" w:hAnsi="Times New Roman" w:cs="Times New Roman"/>
          <w:sz w:val="24"/>
          <w:szCs w:val="24"/>
        </w:rPr>
        <w:t>атов состязания «</w:t>
      </w:r>
      <w:proofErr w:type="spellStart"/>
      <w:r w:rsidR="00540B80">
        <w:rPr>
          <w:rFonts w:ascii="Times New Roman" w:hAnsi="Times New Roman" w:cs="Times New Roman"/>
          <w:sz w:val="24"/>
          <w:szCs w:val="24"/>
        </w:rPr>
        <w:t>ЧитариУм</w:t>
      </w:r>
      <w:proofErr w:type="spellEnd"/>
      <w:r w:rsidR="00540B80">
        <w:rPr>
          <w:rFonts w:ascii="Times New Roman" w:hAnsi="Times New Roman" w:cs="Times New Roman"/>
          <w:sz w:val="24"/>
          <w:szCs w:val="24"/>
        </w:rPr>
        <w:t>» для 6</w:t>
      </w:r>
      <w:r w:rsidR="00F50D2C" w:rsidRPr="003210AA">
        <w:rPr>
          <w:rFonts w:ascii="Times New Roman" w:hAnsi="Times New Roman" w:cs="Times New Roman"/>
          <w:sz w:val="24"/>
          <w:szCs w:val="24"/>
        </w:rPr>
        <w:t>-х классов</w:t>
      </w:r>
      <w:r w:rsidR="002D2F26" w:rsidRPr="003210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93D" w:rsidRDefault="009B30F9" w:rsidP="009B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717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проверки навыков чтения должна вестись в доброжелательной, спокойной атмосфере. Непозволительно делать замечания во время чтения текста учеником, останавливать читающего, давать устную оценку уровня чтения в присутствии других учащихся.</w:t>
      </w:r>
    </w:p>
    <w:p w:rsidR="0027172A" w:rsidRDefault="0027172A" w:rsidP="009B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EA" w:rsidRPr="00FC293D" w:rsidRDefault="009B30F9" w:rsidP="009B30F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2B44EA" w:rsidRPr="00FC293D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B558A0" w:rsidRDefault="003210AA" w:rsidP="009B30F9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0D4EAC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EAC">
        <w:rPr>
          <w:rFonts w:ascii="Times New Roman" w:hAnsi="Times New Roman" w:cs="Times New Roman"/>
          <w:sz w:val="24"/>
          <w:szCs w:val="24"/>
        </w:rPr>
        <w:t>жюри</w:t>
      </w:r>
      <w:r w:rsidR="00EB571F" w:rsidRPr="00FC2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 о</w:t>
      </w:r>
      <w:r w:rsidRPr="00FC293D">
        <w:rPr>
          <w:rFonts w:ascii="Times New Roman" w:hAnsi="Times New Roman" w:cs="Times New Roman"/>
          <w:sz w:val="24"/>
          <w:szCs w:val="24"/>
        </w:rPr>
        <w:t>ценивание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93D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93D">
        <w:rPr>
          <w:rFonts w:ascii="Times New Roman" w:hAnsi="Times New Roman" w:cs="Times New Roman"/>
          <w:sz w:val="24"/>
          <w:szCs w:val="24"/>
        </w:rPr>
        <w:t>разработанным для состязания критериям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71F" w:rsidRPr="00FC293D">
        <w:rPr>
          <w:rFonts w:ascii="Times New Roman" w:hAnsi="Times New Roman" w:cs="Times New Roman"/>
          <w:sz w:val="24"/>
          <w:szCs w:val="24"/>
        </w:rPr>
        <w:t>во время состязания</w:t>
      </w:r>
      <w:r w:rsidR="007F0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индивидуальном листе оценивания </w:t>
      </w:r>
      <w:r w:rsidRPr="00FC293D">
        <w:rPr>
          <w:rFonts w:ascii="Times New Roman" w:hAnsi="Times New Roman" w:cs="Times New Roman"/>
          <w:sz w:val="24"/>
          <w:szCs w:val="24"/>
        </w:rPr>
        <w:t>(Прилож</w:t>
      </w:r>
      <w:r w:rsidR="00B558A0">
        <w:rPr>
          <w:rFonts w:ascii="Times New Roman" w:hAnsi="Times New Roman" w:cs="Times New Roman"/>
          <w:sz w:val="24"/>
          <w:szCs w:val="24"/>
        </w:rPr>
        <w:t>ение 2).</w:t>
      </w:r>
    </w:p>
    <w:p w:rsidR="00A86F9C" w:rsidRDefault="003210AA" w:rsidP="009B30F9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состяза</w:t>
      </w:r>
      <w:r w:rsidR="007F0B60">
        <w:rPr>
          <w:rFonts w:ascii="Times New Roman" w:hAnsi="Times New Roman" w:cs="Times New Roman"/>
          <w:sz w:val="24"/>
          <w:szCs w:val="24"/>
        </w:rPr>
        <w:t>ния члены жюри заполняют</w:t>
      </w:r>
      <w:r>
        <w:rPr>
          <w:rFonts w:ascii="Times New Roman" w:hAnsi="Times New Roman" w:cs="Times New Roman"/>
          <w:sz w:val="24"/>
          <w:szCs w:val="24"/>
        </w:rPr>
        <w:t xml:space="preserve"> протокол </w:t>
      </w:r>
      <w:r w:rsidRPr="003210AA">
        <w:rPr>
          <w:rFonts w:ascii="Times New Roman" w:hAnsi="Times New Roman" w:cs="Times New Roman"/>
          <w:sz w:val="24"/>
          <w:szCs w:val="24"/>
        </w:rPr>
        <w:t>результ</w:t>
      </w:r>
      <w:r w:rsidR="00540B80">
        <w:rPr>
          <w:rFonts w:ascii="Times New Roman" w:hAnsi="Times New Roman" w:cs="Times New Roman"/>
          <w:sz w:val="24"/>
          <w:szCs w:val="24"/>
        </w:rPr>
        <w:t>атов состязания «</w:t>
      </w:r>
      <w:proofErr w:type="spellStart"/>
      <w:r w:rsidR="00540B80">
        <w:rPr>
          <w:rFonts w:ascii="Times New Roman" w:hAnsi="Times New Roman" w:cs="Times New Roman"/>
          <w:sz w:val="24"/>
          <w:szCs w:val="24"/>
        </w:rPr>
        <w:t>Чит</w:t>
      </w:r>
      <w:r w:rsidR="00540B80">
        <w:rPr>
          <w:rFonts w:ascii="Times New Roman" w:hAnsi="Times New Roman" w:cs="Times New Roman"/>
          <w:sz w:val="24"/>
          <w:szCs w:val="24"/>
        </w:rPr>
        <w:t>а</w:t>
      </w:r>
      <w:r w:rsidR="00540B80">
        <w:rPr>
          <w:rFonts w:ascii="Times New Roman" w:hAnsi="Times New Roman" w:cs="Times New Roman"/>
          <w:sz w:val="24"/>
          <w:szCs w:val="24"/>
        </w:rPr>
        <w:t>риУм</w:t>
      </w:r>
      <w:proofErr w:type="spellEnd"/>
      <w:r w:rsidR="00540B80">
        <w:rPr>
          <w:rFonts w:ascii="Times New Roman" w:hAnsi="Times New Roman" w:cs="Times New Roman"/>
          <w:sz w:val="24"/>
          <w:szCs w:val="24"/>
        </w:rPr>
        <w:t>» для 6</w:t>
      </w:r>
      <w:r w:rsidRPr="003210AA">
        <w:rPr>
          <w:rFonts w:ascii="Times New Roman" w:hAnsi="Times New Roman" w:cs="Times New Roman"/>
          <w:sz w:val="24"/>
          <w:szCs w:val="24"/>
        </w:rPr>
        <w:t>-х классов</w:t>
      </w:r>
      <w:r w:rsidR="00EB571F" w:rsidRPr="00FC293D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C56E7E">
        <w:rPr>
          <w:rFonts w:ascii="Times New Roman" w:hAnsi="Times New Roman" w:cs="Times New Roman"/>
          <w:sz w:val="24"/>
          <w:szCs w:val="24"/>
        </w:rPr>
        <w:t>3</w:t>
      </w:r>
      <w:r w:rsidR="00EB571F" w:rsidRPr="00FC293D">
        <w:rPr>
          <w:rFonts w:ascii="Times New Roman" w:hAnsi="Times New Roman" w:cs="Times New Roman"/>
          <w:sz w:val="24"/>
          <w:szCs w:val="24"/>
        </w:rPr>
        <w:t>).</w:t>
      </w:r>
    </w:p>
    <w:p w:rsidR="000F0BC2" w:rsidRPr="00FC293D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 xml:space="preserve">Критерии оценивания чтения: правильность чтения, выразительность чтения, осознанность чтения. </w:t>
      </w:r>
    </w:p>
    <w:p w:rsidR="000F0BC2" w:rsidRPr="00FC293D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i/>
          <w:sz w:val="24"/>
          <w:szCs w:val="24"/>
        </w:rPr>
        <w:t>Правильность чтения</w:t>
      </w:r>
      <w:r w:rsidRPr="00FC293D">
        <w:rPr>
          <w:rFonts w:ascii="Times New Roman" w:hAnsi="Times New Roman" w:cs="Times New Roman"/>
          <w:sz w:val="24"/>
          <w:szCs w:val="24"/>
        </w:rPr>
        <w:t xml:space="preserve"> (определяется во время чтения)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293D">
        <w:rPr>
          <w:rFonts w:ascii="Times New Roman" w:hAnsi="Times New Roman" w:cs="Times New Roman"/>
          <w:sz w:val="24"/>
          <w:szCs w:val="24"/>
        </w:rPr>
        <w:t xml:space="preserve"> это чтение без ошибок, влияющих на смысл читаемого:</w:t>
      </w:r>
    </w:p>
    <w:p w:rsidR="000F0BC2" w:rsidRPr="00FC293D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>1)</w:t>
      </w:r>
      <w:r w:rsidR="0027172A">
        <w:rPr>
          <w:rFonts w:ascii="Times New Roman" w:hAnsi="Times New Roman" w:cs="Times New Roman"/>
          <w:sz w:val="24"/>
          <w:szCs w:val="24"/>
        </w:rPr>
        <w:t> </w:t>
      </w:r>
      <w:r w:rsidRPr="00FC293D">
        <w:rPr>
          <w:rFonts w:ascii="Times New Roman" w:hAnsi="Times New Roman" w:cs="Times New Roman"/>
          <w:sz w:val="24"/>
          <w:szCs w:val="24"/>
        </w:rPr>
        <w:t>без искажений единиц текста:</w:t>
      </w:r>
    </w:p>
    <w:p w:rsidR="000F0BC2" w:rsidRPr="00FC293D" w:rsidRDefault="000F0BC2" w:rsidP="0027172A">
      <w:pPr>
        <w:pStyle w:val="a7"/>
        <w:numPr>
          <w:ilvl w:val="0"/>
          <w:numId w:val="8"/>
        </w:numPr>
        <w:tabs>
          <w:tab w:val="left" w:pos="-184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пропуска и / или перестановки звуков, слогов, слов,</w:t>
      </w:r>
      <w:r w:rsidRPr="00FC293D">
        <w:rPr>
          <w:rFonts w:ascii="Times New Roman" w:hAnsi="Times New Roman" w:cs="Times New Roman"/>
          <w:sz w:val="24"/>
          <w:szCs w:val="24"/>
        </w:rPr>
        <w:t xml:space="preserve"> строчек;</w:t>
      </w:r>
    </w:p>
    <w:p w:rsidR="000F0BC2" w:rsidRPr="00FC293D" w:rsidRDefault="000F0BC2" w:rsidP="0027172A">
      <w:pPr>
        <w:pStyle w:val="a7"/>
        <w:numPr>
          <w:ilvl w:val="0"/>
          <w:numId w:val="8"/>
        </w:numPr>
        <w:tabs>
          <w:tab w:val="left" w:pos="-184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вставки</w:t>
      </w:r>
      <w:r w:rsidRPr="00FC293D">
        <w:rPr>
          <w:rFonts w:ascii="Times New Roman" w:hAnsi="Times New Roman" w:cs="Times New Roman"/>
          <w:sz w:val="24"/>
          <w:szCs w:val="24"/>
        </w:rPr>
        <w:t xml:space="preserve"> произвольных элементов в единицы чтения;</w:t>
      </w:r>
    </w:p>
    <w:p w:rsidR="000F0BC2" w:rsidRPr="00FC293D" w:rsidRDefault="000F0BC2" w:rsidP="0027172A">
      <w:pPr>
        <w:pStyle w:val="a7"/>
        <w:numPr>
          <w:ilvl w:val="0"/>
          <w:numId w:val="8"/>
        </w:numPr>
        <w:tabs>
          <w:tab w:val="left" w:pos="-184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</w:t>
      </w:r>
      <w:r w:rsidR="0027172A">
        <w:rPr>
          <w:rFonts w:ascii="Times New Roman" w:hAnsi="Times New Roman" w:cs="Times New Roman"/>
          <w:sz w:val="24"/>
          <w:szCs w:val="24"/>
        </w:rPr>
        <w:t>повторов (слогов и слов).</w:t>
      </w:r>
    </w:p>
    <w:p w:rsidR="000F0BC2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>2)</w:t>
      </w:r>
      <w:r w:rsidR="0027172A">
        <w:rPr>
          <w:rFonts w:ascii="Times New Roman" w:hAnsi="Times New Roman" w:cs="Times New Roman"/>
          <w:sz w:val="24"/>
          <w:szCs w:val="24"/>
        </w:rPr>
        <w:t> </w:t>
      </w:r>
      <w:r w:rsidRPr="00FC293D">
        <w:rPr>
          <w:rFonts w:ascii="Times New Roman" w:hAnsi="Times New Roman" w:cs="Times New Roman"/>
          <w:sz w:val="24"/>
          <w:szCs w:val="24"/>
        </w:rPr>
        <w:t>без нарушения орфоэпических норм (не</w:t>
      </w:r>
      <w:r>
        <w:rPr>
          <w:rFonts w:ascii="Times New Roman" w:hAnsi="Times New Roman" w:cs="Times New Roman"/>
          <w:sz w:val="24"/>
          <w:szCs w:val="24"/>
        </w:rPr>
        <w:t>правильное ударение);</w:t>
      </w:r>
    </w:p>
    <w:p w:rsidR="000F0BC2" w:rsidRPr="00FC293D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7172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без искажения интонирования, обусловленного синтаксической структурой текста (пер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числительная при однородных членах, выделительная при обособленных членах, интонация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проса при наличии вопросительного знака, интонация восклицания при наличии восклицательного знака, незаконченности / прерывистости речи при наличии многоточия, интонация ввода прямой речи в предложениях с прямой речью).</w:t>
      </w:r>
    </w:p>
    <w:p w:rsidR="000F0BC2" w:rsidRPr="00FC293D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i/>
          <w:sz w:val="24"/>
          <w:szCs w:val="24"/>
        </w:rPr>
        <w:t>Выразительность чтения</w:t>
      </w:r>
      <w:r w:rsidRPr="00FC293D">
        <w:rPr>
          <w:rFonts w:ascii="Times New Roman" w:hAnsi="Times New Roman" w:cs="Times New Roman"/>
          <w:sz w:val="24"/>
          <w:szCs w:val="24"/>
        </w:rPr>
        <w:t xml:space="preserve"> определяется во время чтения по следующим признакам:</w:t>
      </w:r>
    </w:p>
    <w:p w:rsidR="000F0BC2" w:rsidRPr="00FC293D" w:rsidRDefault="000F0BC2" w:rsidP="0027172A">
      <w:pPr>
        <w:pStyle w:val="a7"/>
        <w:numPr>
          <w:ilvl w:val="0"/>
          <w:numId w:val="8"/>
        </w:numPr>
        <w:tabs>
          <w:tab w:val="left" w:pos="-184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 xml:space="preserve">умение соблюдать паузы и логические ударения, передающие замысел автора; </w:t>
      </w:r>
    </w:p>
    <w:p w:rsidR="000F0BC2" w:rsidRPr="00FC293D" w:rsidRDefault="000F0BC2" w:rsidP="0027172A">
      <w:pPr>
        <w:pStyle w:val="a7"/>
        <w:numPr>
          <w:ilvl w:val="0"/>
          <w:numId w:val="8"/>
        </w:numPr>
        <w:tabs>
          <w:tab w:val="left" w:pos="-184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>умение придавать голосу нужную эмоциональную окраску;</w:t>
      </w:r>
    </w:p>
    <w:p w:rsidR="000F0BC2" w:rsidRPr="00FC293D" w:rsidRDefault="000F0BC2" w:rsidP="0027172A">
      <w:pPr>
        <w:pStyle w:val="a7"/>
        <w:numPr>
          <w:ilvl w:val="0"/>
          <w:numId w:val="8"/>
        </w:numPr>
        <w:tabs>
          <w:tab w:val="left" w:pos="-184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хорошая дикция, то есть ясное, чёткое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артикулирование</w:t>
      </w:r>
      <w:proofErr w:type="spellEnd"/>
      <w:r w:rsidRPr="00FC293D">
        <w:rPr>
          <w:rFonts w:ascii="Times New Roman" w:hAnsi="Times New Roman" w:cs="Times New Roman"/>
          <w:sz w:val="24"/>
          <w:szCs w:val="24"/>
        </w:rPr>
        <w:t xml:space="preserve"> звуков.</w:t>
      </w:r>
    </w:p>
    <w:p w:rsidR="000F0BC2" w:rsidRPr="00FC293D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i/>
          <w:sz w:val="24"/>
          <w:szCs w:val="24"/>
        </w:rPr>
        <w:t>Осознанность чтения</w:t>
      </w:r>
      <w:r w:rsidRPr="00FC293D">
        <w:rPr>
          <w:rFonts w:ascii="Times New Roman" w:hAnsi="Times New Roman" w:cs="Times New Roman"/>
          <w:sz w:val="24"/>
          <w:szCs w:val="24"/>
        </w:rPr>
        <w:t xml:space="preserve"> (определяется в ходе беседы по содержанию прочитанного текста) - это понимание текста. Осознанное чтение текста позволяет выделять главную мысль, понимать явные и скрытые смыслы. Осознание прочитанной информации предполагает понимание большей части слов, употребленных в прямом или переносном значении; понимание отдельных предлож</w:t>
      </w:r>
      <w:r w:rsidRPr="00FC293D">
        <w:rPr>
          <w:rFonts w:ascii="Times New Roman" w:hAnsi="Times New Roman" w:cs="Times New Roman"/>
          <w:sz w:val="24"/>
          <w:szCs w:val="24"/>
        </w:rPr>
        <w:t>е</w:t>
      </w:r>
      <w:r w:rsidRPr="00FC293D">
        <w:rPr>
          <w:rFonts w:ascii="Times New Roman" w:hAnsi="Times New Roman" w:cs="Times New Roman"/>
          <w:sz w:val="24"/>
          <w:szCs w:val="24"/>
        </w:rPr>
        <w:t xml:space="preserve">ний и их связи между собой; понимание смысла отдельных частей текста, их внутренней связи взаимообусловленности и, наконец, понимание общего смысла всего текста. </w:t>
      </w:r>
    </w:p>
    <w:p w:rsidR="000F0BC2" w:rsidRPr="00FC293D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</w:t>
      </w:r>
      <w:r w:rsidRPr="00FC293D">
        <w:rPr>
          <w:rFonts w:ascii="Times New Roman" w:hAnsi="Times New Roman" w:cs="Times New Roman"/>
          <w:sz w:val="24"/>
          <w:szCs w:val="24"/>
        </w:rPr>
        <w:t xml:space="preserve"> о том, что для данного у</w:t>
      </w:r>
      <w:r>
        <w:rPr>
          <w:rFonts w:ascii="Times New Roman" w:hAnsi="Times New Roman" w:cs="Times New Roman"/>
          <w:sz w:val="24"/>
          <w:szCs w:val="24"/>
        </w:rPr>
        <w:t xml:space="preserve">чащего характерно неосознанное </w:t>
      </w:r>
      <w:r w:rsidRPr="00FC293D">
        <w:rPr>
          <w:rFonts w:ascii="Times New Roman" w:hAnsi="Times New Roman" w:cs="Times New Roman"/>
          <w:sz w:val="24"/>
          <w:szCs w:val="24"/>
        </w:rPr>
        <w:t>чтение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293D">
        <w:rPr>
          <w:rFonts w:ascii="Times New Roman" w:hAnsi="Times New Roman" w:cs="Times New Roman"/>
          <w:sz w:val="24"/>
          <w:szCs w:val="24"/>
        </w:rPr>
        <w:t xml:space="preserve"> делается на основе анализа</w:t>
      </w:r>
      <w:r>
        <w:rPr>
          <w:rFonts w:ascii="Times New Roman" w:hAnsi="Times New Roman" w:cs="Times New Roman"/>
          <w:sz w:val="24"/>
          <w:szCs w:val="24"/>
        </w:rPr>
        <w:t xml:space="preserve"> его ответов</w:t>
      </w:r>
      <w:r w:rsidRPr="00FC293D">
        <w:rPr>
          <w:rFonts w:ascii="Times New Roman" w:hAnsi="Times New Roman" w:cs="Times New Roman"/>
          <w:sz w:val="24"/>
          <w:szCs w:val="24"/>
        </w:rPr>
        <w:t>, если обнаруживается:</w:t>
      </w:r>
    </w:p>
    <w:p w:rsidR="000F0BC2" w:rsidRPr="00FC293D" w:rsidRDefault="000F0BC2" w:rsidP="0027172A">
      <w:pPr>
        <w:pStyle w:val="a7"/>
        <w:numPr>
          <w:ilvl w:val="0"/>
          <w:numId w:val="8"/>
        </w:numPr>
        <w:tabs>
          <w:tab w:val="left" w:pos="-184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>непонимание общего смысла прочитанного текста за установленное время чтения;</w:t>
      </w:r>
    </w:p>
    <w:p w:rsidR="000F0BC2" w:rsidRPr="00FC293D" w:rsidRDefault="000F0BC2" w:rsidP="0027172A">
      <w:pPr>
        <w:pStyle w:val="a7"/>
        <w:numPr>
          <w:ilvl w:val="0"/>
          <w:numId w:val="8"/>
        </w:numPr>
        <w:tabs>
          <w:tab w:val="left" w:pos="-184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>неправильные ответы на вопросы по содержанию текста;</w:t>
      </w:r>
    </w:p>
    <w:p w:rsidR="000F0BC2" w:rsidRDefault="000F0BC2" w:rsidP="0027172A">
      <w:pPr>
        <w:pStyle w:val="a7"/>
        <w:numPr>
          <w:ilvl w:val="0"/>
          <w:numId w:val="8"/>
        </w:numPr>
        <w:tabs>
          <w:tab w:val="left" w:pos="-184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 xml:space="preserve">неумение выделить основную мысль </w:t>
      </w:r>
      <w:proofErr w:type="gramStart"/>
      <w:r w:rsidRPr="00FC293D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FC293D">
        <w:rPr>
          <w:rFonts w:ascii="Times New Roman" w:hAnsi="Times New Roman" w:cs="Times New Roman"/>
          <w:sz w:val="24"/>
          <w:szCs w:val="24"/>
        </w:rPr>
        <w:t>;</w:t>
      </w:r>
    </w:p>
    <w:p w:rsidR="0027172A" w:rsidRPr="0027172A" w:rsidRDefault="0027172A" w:rsidP="0027172A">
      <w:pPr>
        <w:tabs>
          <w:tab w:val="left" w:pos="-1843"/>
          <w:tab w:val="left" w:pos="993"/>
        </w:tabs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:rsidR="000F0BC2" w:rsidRPr="00956A1E" w:rsidRDefault="000F0BC2" w:rsidP="0027172A">
      <w:pPr>
        <w:pStyle w:val="a7"/>
        <w:numPr>
          <w:ilvl w:val="0"/>
          <w:numId w:val="8"/>
        </w:numPr>
        <w:tabs>
          <w:tab w:val="left" w:pos="-184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>неумение найти в тексте слова и выражения, подтверждающие понимание основного с</w:t>
      </w:r>
      <w:r w:rsidRPr="00FC293D">
        <w:rPr>
          <w:rFonts w:ascii="Times New Roman" w:hAnsi="Times New Roman" w:cs="Times New Roman"/>
          <w:sz w:val="24"/>
          <w:szCs w:val="24"/>
        </w:rPr>
        <w:t>о</w:t>
      </w:r>
      <w:r w:rsidRPr="00FC293D">
        <w:rPr>
          <w:rFonts w:ascii="Times New Roman" w:hAnsi="Times New Roman" w:cs="Times New Roman"/>
          <w:sz w:val="24"/>
          <w:szCs w:val="24"/>
        </w:rPr>
        <w:t>держания прочитанного.</w:t>
      </w:r>
      <w:r w:rsidRPr="00271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2DC" w:rsidRDefault="005F22D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58E2" w:rsidRPr="003B5B9E" w:rsidRDefault="00EB571F" w:rsidP="002717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5B9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F0B60" w:rsidRDefault="005F22DC" w:rsidP="0027172A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с</w:t>
      </w:r>
      <w:r w:rsidR="007F0B60" w:rsidRPr="00415647">
        <w:rPr>
          <w:rFonts w:ascii="Times New Roman" w:hAnsi="Times New Roman" w:cs="Times New Roman"/>
          <w:b/>
          <w:sz w:val="24"/>
          <w:szCs w:val="24"/>
        </w:rPr>
        <w:t>х</w:t>
      </w:r>
      <w:r w:rsidR="007F0B60">
        <w:rPr>
          <w:rFonts w:ascii="Times New Roman" w:hAnsi="Times New Roman" w:cs="Times New Roman"/>
          <w:b/>
          <w:sz w:val="24"/>
          <w:szCs w:val="24"/>
        </w:rPr>
        <w:t>ема расстановки столов для жюри и</w:t>
      </w:r>
      <w:r w:rsidR="007F0B60" w:rsidRPr="00415647">
        <w:rPr>
          <w:rFonts w:ascii="Times New Roman" w:hAnsi="Times New Roman" w:cs="Times New Roman"/>
          <w:b/>
          <w:sz w:val="24"/>
          <w:szCs w:val="24"/>
        </w:rPr>
        <w:t xml:space="preserve"> участников</w:t>
      </w:r>
    </w:p>
    <w:p w:rsidR="007F0B60" w:rsidRDefault="007F0B60" w:rsidP="0027172A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1564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состязания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</w:t>
      </w:r>
      <w:r w:rsidRPr="00CC44BE">
        <w:rPr>
          <w:rFonts w:ascii="Times New Roman" w:hAnsi="Times New Roman" w:cs="Times New Roman"/>
          <w:b/>
          <w:sz w:val="24"/>
          <w:szCs w:val="24"/>
        </w:rPr>
        <w:t>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6-х </w:t>
      </w:r>
      <w:r w:rsidRPr="00847C61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CB6D9B" w:rsidRPr="00CB6D9B" w:rsidRDefault="00CB6D9B" w:rsidP="009B30F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26B" w:rsidRDefault="00CB6D9B" w:rsidP="009B30F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1081405</wp:posOffset>
            </wp:positionH>
            <wp:positionV relativeFrom="paragraph">
              <wp:posOffset>13970</wp:posOffset>
            </wp:positionV>
            <wp:extent cx="4770755" cy="2663190"/>
            <wp:effectExtent l="19050" t="19050" r="10795" b="22860"/>
            <wp:wrapTight wrapText="bothSides">
              <wp:wrapPolygon edited="0">
                <wp:start x="-86" y="-155"/>
                <wp:lineTo x="-86" y="21631"/>
                <wp:lineTo x="21563" y="21631"/>
                <wp:lineTo x="21563" y="-155"/>
                <wp:lineTo x="-86" y="-155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" r="2086" b="11609"/>
                    <a:stretch/>
                  </pic:blipFill>
                  <pic:spPr bwMode="auto">
                    <a:xfrm>
                      <a:off x="0" y="0"/>
                      <a:ext cx="4770755" cy="266319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D9B" w:rsidRDefault="00CB6D9B" w:rsidP="009B30F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2E2E" w:rsidRPr="000F0BC2" w:rsidRDefault="009F2E2E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3B5B9E" w:rsidRPr="00956A1E" w:rsidRDefault="003B5B9E" w:rsidP="000D2ED8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B5B9E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7F0B60" w:rsidRDefault="007F0B60" w:rsidP="000D2E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</w:t>
      </w:r>
      <w:r w:rsidRPr="00CC44BE">
        <w:rPr>
          <w:rFonts w:ascii="Times New Roman" w:hAnsi="Times New Roman" w:cs="Times New Roman"/>
          <w:b/>
          <w:sz w:val="24"/>
          <w:szCs w:val="24"/>
        </w:rPr>
        <w:t>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6-х </w:t>
      </w:r>
      <w:r w:rsidRPr="00847C61">
        <w:rPr>
          <w:rFonts w:ascii="Times New Roman" w:hAnsi="Times New Roman" w:cs="Times New Roman"/>
          <w:b/>
          <w:sz w:val="24"/>
          <w:szCs w:val="24"/>
        </w:rPr>
        <w:t>классов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660"/>
        <w:gridCol w:w="6804"/>
        <w:gridCol w:w="956"/>
      </w:tblGrid>
      <w:tr w:rsidR="000F0BC2" w:rsidRPr="0027172A" w:rsidTr="0027172A">
        <w:trPr>
          <w:trHeight w:val="513"/>
        </w:trPr>
        <w:tc>
          <w:tcPr>
            <w:tcW w:w="10420" w:type="dxa"/>
            <w:gridSpan w:val="3"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участника:</w:t>
            </w:r>
          </w:p>
        </w:tc>
      </w:tr>
      <w:tr w:rsidR="000F0BC2" w:rsidRPr="0027172A" w:rsidTr="0027172A">
        <w:tc>
          <w:tcPr>
            <w:tcW w:w="2660" w:type="dxa"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804" w:type="dxa"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956" w:type="dxa"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0F0BC2" w:rsidRPr="0027172A" w:rsidTr="0027172A">
        <w:tc>
          <w:tcPr>
            <w:tcW w:w="2660" w:type="dxa"/>
            <w:vMerge w:val="restart"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Правильность чтения</w:t>
            </w:r>
          </w:p>
        </w:tc>
        <w:tc>
          <w:tcPr>
            <w:tcW w:w="6804" w:type="dxa"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соответствует требованиям правильности</w:t>
            </w:r>
          </w:p>
        </w:tc>
        <w:tc>
          <w:tcPr>
            <w:tcW w:w="956" w:type="dxa"/>
          </w:tcPr>
          <w:p w:rsidR="000F0BC2" w:rsidRPr="0027172A" w:rsidRDefault="00BC00E6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F0BC2" w:rsidRPr="0027172A" w:rsidTr="0027172A">
        <w:tc>
          <w:tcPr>
            <w:tcW w:w="2660" w:type="dxa"/>
            <w:vMerge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есть:</w:t>
            </w:r>
          </w:p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искажение единиц текста,</w:t>
            </w:r>
          </w:p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орфоэпических норм,</w:t>
            </w:r>
          </w:p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искажение интонирования, обусловленного синтаксич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ской структурой текста</w:t>
            </w:r>
          </w:p>
        </w:tc>
        <w:tc>
          <w:tcPr>
            <w:tcW w:w="956" w:type="dxa"/>
          </w:tcPr>
          <w:p w:rsidR="000F0BC2" w:rsidRPr="00B12579" w:rsidRDefault="00BC00E6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0BC2" w:rsidRPr="0027172A" w:rsidTr="0027172A">
        <w:tc>
          <w:tcPr>
            <w:tcW w:w="2660" w:type="dxa"/>
            <w:vMerge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есть:</w:t>
            </w:r>
          </w:p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искажение единиц текста и нарушение орфоэпических норм при соблюдении интонирования, обусловленного синта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сической структурой текста,</w:t>
            </w:r>
          </w:p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искажение единиц текста и нарушение интонирования, обусловленного синтаксической структурой текста, при собл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дении орфоэпических норм,</w:t>
            </w:r>
          </w:p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нарушение орфоэпических норм и интонирования, обусловленного синтаксической структурой текста, при отсу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ствии искажения единиц текста</w:t>
            </w:r>
          </w:p>
        </w:tc>
        <w:tc>
          <w:tcPr>
            <w:tcW w:w="956" w:type="dxa"/>
          </w:tcPr>
          <w:p w:rsidR="000F0BC2" w:rsidRPr="0027172A" w:rsidRDefault="00BC00E6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0F0BC2" w:rsidRPr="0027172A" w:rsidTr="0027172A">
        <w:tc>
          <w:tcPr>
            <w:tcW w:w="2660" w:type="dxa"/>
            <w:vMerge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есть:</w:t>
            </w:r>
          </w:p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искажение единиц текста, нарушение орфоэпических норм, нарушение интонирования, обусловленного синтаксической структурой текста</w:t>
            </w:r>
          </w:p>
        </w:tc>
        <w:tc>
          <w:tcPr>
            <w:tcW w:w="956" w:type="dxa"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F0BC2" w:rsidRPr="0027172A" w:rsidTr="0027172A">
        <w:tc>
          <w:tcPr>
            <w:tcW w:w="2660" w:type="dxa"/>
            <w:vMerge w:val="restart"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Выразительность чтения</w:t>
            </w:r>
          </w:p>
        </w:tc>
        <w:tc>
          <w:tcPr>
            <w:tcW w:w="6804" w:type="dxa"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соответствует требованиям выразительности</w:t>
            </w:r>
          </w:p>
        </w:tc>
        <w:tc>
          <w:tcPr>
            <w:tcW w:w="956" w:type="dxa"/>
          </w:tcPr>
          <w:p w:rsidR="000F0BC2" w:rsidRPr="0027172A" w:rsidRDefault="00BC00E6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F0BC2" w:rsidRPr="0027172A" w:rsidTr="0027172A">
        <w:tc>
          <w:tcPr>
            <w:tcW w:w="2660" w:type="dxa"/>
            <w:vMerge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BC2" w:rsidRPr="0027172A" w:rsidRDefault="001F0BF1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</w:t>
            </w:r>
            <w:r w:rsidR="000F0BC2"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отсутствуют:</w:t>
            </w:r>
          </w:p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паузы и логичес</w:t>
            </w:r>
            <w:r w:rsidR="007B3E74" w:rsidRPr="0027172A">
              <w:rPr>
                <w:rFonts w:ascii="Times New Roman" w:hAnsi="Times New Roman" w:cs="Times New Roman"/>
                <w:sz w:val="24"/>
                <w:szCs w:val="24"/>
              </w:rPr>
              <w:t>кие ударения, передающие мысль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автора;</w:t>
            </w:r>
          </w:p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нужная эмоциональная окраска;</w:t>
            </w:r>
          </w:p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proofErr w:type="gramStart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чёткое</w:t>
            </w:r>
            <w:proofErr w:type="gramEnd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звуков</w:t>
            </w:r>
          </w:p>
        </w:tc>
        <w:tc>
          <w:tcPr>
            <w:tcW w:w="956" w:type="dxa"/>
          </w:tcPr>
          <w:p w:rsidR="000F0BC2" w:rsidRPr="00B12579" w:rsidRDefault="00BC00E6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0BC2" w:rsidRPr="0027172A" w:rsidTr="0027172A">
        <w:tc>
          <w:tcPr>
            <w:tcW w:w="2660" w:type="dxa"/>
            <w:vMerge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BC2" w:rsidRPr="0027172A" w:rsidRDefault="001F0BF1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</w:t>
            </w:r>
            <w:r w:rsidR="000F0BC2"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отсутствуют:</w:t>
            </w:r>
          </w:p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паузы и логические ударения, передающие замысел авт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ра, и нужная эмоциональная окраска при сохранении чёткого </w:t>
            </w:r>
            <w:proofErr w:type="spellStart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артикулирования</w:t>
            </w:r>
            <w:proofErr w:type="spellEnd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звуков;</w:t>
            </w:r>
          </w:p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паузы и логические ударения, передающие замысел авт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ра, и </w:t>
            </w:r>
            <w:proofErr w:type="gramStart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чёткое</w:t>
            </w:r>
            <w:proofErr w:type="gramEnd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звуков при сохранении нужной эмоциональной окраски;</w:t>
            </w:r>
          </w:p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proofErr w:type="gramStart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чёткое</w:t>
            </w:r>
            <w:proofErr w:type="gramEnd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звуков и нужная эмоциональная окраска при сохранении пауз и логических ударений, перед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ющих замысел автора</w:t>
            </w:r>
          </w:p>
        </w:tc>
        <w:tc>
          <w:tcPr>
            <w:tcW w:w="956" w:type="dxa"/>
          </w:tcPr>
          <w:p w:rsidR="000F0BC2" w:rsidRPr="00B12579" w:rsidRDefault="00BC00E6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7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0F0BC2" w:rsidRPr="0027172A" w:rsidTr="0027172A">
        <w:tc>
          <w:tcPr>
            <w:tcW w:w="2660" w:type="dxa"/>
            <w:vMerge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BC2" w:rsidRPr="0027172A" w:rsidRDefault="001F0BF1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</w:t>
            </w:r>
            <w:r w:rsidR="000F0BC2"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отсутствуют:</w:t>
            </w:r>
          </w:p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паузы и логические ударения, передающие замысел автора, нужная эмоциональная окраска, </w:t>
            </w:r>
            <w:proofErr w:type="gramStart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чёткое</w:t>
            </w:r>
            <w:proofErr w:type="gramEnd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зв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956" w:type="dxa"/>
          </w:tcPr>
          <w:p w:rsidR="000F0BC2" w:rsidRPr="00B12579" w:rsidRDefault="000F0BC2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7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F0BC2" w:rsidRPr="0027172A" w:rsidTr="00B12579">
        <w:trPr>
          <w:trHeight w:val="419"/>
        </w:trPr>
        <w:tc>
          <w:tcPr>
            <w:tcW w:w="2660" w:type="dxa"/>
            <w:vMerge w:val="restart"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</w:t>
            </w:r>
          </w:p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(качество ответа на </w:t>
            </w:r>
            <w:r w:rsidR="00423D8F"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1-й вопрос)</w:t>
            </w:r>
          </w:p>
        </w:tc>
        <w:tc>
          <w:tcPr>
            <w:tcW w:w="6804" w:type="dxa"/>
            <w:vAlign w:val="center"/>
          </w:tcPr>
          <w:p w:rsidR="000F0BC2" w:rsidRPr="0027172A" w:rsidRDefault="00213AC2" w:rsidP="00B12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правильный ответ</w:t>
            </w:r>
          </w:p>
        </w:tc>
        <w:tc>
          <w:tcPr>
            <w:tcW w:w="956" w:type="dxa"/>
            <w:vAlign w:val="center"/>
          </w:tcPr>
          <w:p w:rsidR="000F0BC2" w:rsidRPr="0027172A" w:rsidRDefault="00213AC2" w:rsidP="00B1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13AC2" w:rsidRPr="0027172A" w:rsidTr="00B12579">
        <w:trPr>
          <w:trHeight w:val="419"/>
        </w:trPr>
        <w:tc>
          <w:tcPr>
            <w:tcW w:w="2660" w:type="dxa"/>
            <w:vMerge/>
          </w:tcPr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не правильный ответ</w:t>
            </w:r>
          </w:p>
        </w:tc>
        <w:tc>
          <w:tcPr>
            <w:tcW w:w="956" w:type="dxa"/>
            <w:vAlign w:val="center"/>
          </w:tcPr>
          <w:p w:rsidR="00213AC2" w:rsidRPr="00B12579" w:rsidRDefault="00213AC2" w:rsidP="00B1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7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13AC2" w:rsidRPr="0027172A" w:rsidTr="00B12579">
        <w:trPr>
          <w:trHeight w:val="419"/>
        </w:trPr>
        <w:tc>
          <w:tcPr>
            <w:tcW w:w="2660" w:type="dxa"/>
            <w:vMerge w:val="restart"/>
          </w:tcPr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</w:t>
            </w:r>
          </w:p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(обоснование ответа на 1-й вопрос)</w:t>
            </w:r>
          </w:p>
        </w:tc>
        <w:tc>
          <w:tcPr>
            <w:tcW w:w="6804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Дано правильное обоснование</w:t>
            </w:r>
          </w:p>
        </w:tc>
        <w:tc>
          <w:tcPr>
            <w:tcW w:w="956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13AC2" w:rsidRPr="0027172A" w:rsidTr="00B12579">
        <w:trPr>
          <w:trHeight w:val="419"/>
        </w:trPr>
        <w:tc>
          <w:tcPr>
            <w:tcW w:w="2660" w:type="dxa"/>
            <w:vMerge/>
          </w:tcPr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Дано неправильное обоснование</w:t>
            </w:r>
          </w:p>
        </w:tc>
        <w:tc>
          <w:tcPr>
            <w:tcW w:w="956" w:type="dxa"/>
            <w:vAlign w:val="center"/>
          </w:tcPr>
          <w:p w:rsidR="00213AC2" w:rsidRPr="00B12579" w:rsidRDefault="00213AC2" w:rsidP="00B1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7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13AC2" w:rsidRPr="0027172A" w:rsidTr="00B12579">
        <w:trPr>
          <w:trHeight w:val="419"/>
        </w:trPr>
        <w:tc>
          <w:tcPr>
            <w:tcW w:w="2660" w:type="dxa"/>
            <w:vMerge w:val="restart"/>
          </w:tcPr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</w:t>
            </w:r>
          </w:p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(качество ответа на </w:t>
            </w:r>
            <w:r w:rsidR="00423D8F"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2-й вопрос)</w:t>
            </w:r>
          </w:p>
        </w:tc>
        <w:tc>
          <w:tcPr>
            <w:tcW w:w="6804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правильный ответ</w:t>
            </w:r>
          </w:p>
        </w:tc>
        <w:tc>
          <w:tcPr>
            <w:tcW w:w="956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13AC2" w:rsidRPr="0027172A" w:rsidTr="00B12579">
        <w:trPr>
          <w:trHeight w:val="419"/>
        </w:trPr>
        <w:tc>
          <w:tcPr>
            <w:tcW w:w="2660" w:type="dxa"/>
            <w:vMerge/>
          </w:tcPr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не правильный ответ</w:t>
            </w:r>
          </w:p>
        </w:tc>
        <w:tc>
          <w:tcPr>
            <w:tcW w:w="956" w:type="dxa"/>
            <w:vAlign w:val="center"/>
          </w:tcPr>
          <w:p w:rsidR="00213AC2" w:rsidRPr="00B12579" w:rsidRDefault="00213AC2" w:rsidP="00B1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7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13AC2" w:rsidRPr="0027172A" w:rsidTr="00B12579">
        <w:trPr>
          <w:trHeight w:val="419"/>
        </w:trPr>
        <w:tc>
          <w:tcPr>
            <w:tcW w:w="2660" w:type="dxa"/>
            <w:vMerge w:val="restart"/>
          </w:tcPr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</w:t>
            </w:r>
          </w:p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(обоснование ответа на 2-й вопрос)</w:t>
            </w:r>
          </w:p>
        </w:tc>
        <w:tc>
          <w:tcPr>
            <w:tcW w:w="6804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Дано правильное обоснование</w:t>
            </w:r>
          </w:p>
        </w:tc>
        <w:tc>
          <w:tcPr>
            <w:tcW w:w="956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13AC2" w:rsidRPr="0027172A" w:rsidTr="00B12579">
        <w:trPr>
          <w:trHeight w:val="419"/>
        </w:trPr>
        <w:tc>
          <w:tcPr>
            <w:tcW w:w="2660" w:type="dxa"/>
            <w:vMerge/>
          </w:tcPr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Дано неправильное обоснование</w:t>
            </w:r>
          </w:p>
        </w:tc>
        <w:tc>
          <w:tcPr>
            <w:tcW w:w="956" w:type="dxa"/>
            <w:vAlign w:val="center"/>
          </w:tcPr>
          <w:p w:rsidR="00213AC2" w:rsidRPr="00B12579" w:rsidRDefault="00213AC2" w:rsidP="00B1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7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13AC2" w:rsidRPr="0027172A" w:rsidTr="00B12579">
        <w:trPr>
          <w:trHeight w:val="419"/>
        </w:trPr>
        <w:tc>
          <w:tcPr>
            <w:tcW w:w="2660" w:type="dxa"/>
            <w:vMerge w:val="restart"/>
          </w:tcPr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</w:t>
            </w:r>
          </w:p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(качество ответа на </w:t>
            </w:r>
            <w:r w:rsidR="00423D8F"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3-й вопрос)</w:t>
            </w:r>
          </w:p>
        </w:tc>
        <w:tc>
          <w:tcPr>
            <w:tcW w:w="6804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правильный ответ</w:t>
            </w:r>
          </w:p>
        </w:tc>
        <w:tc>
          <w:tcPr>
            <w:tcW w:w="956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13AC2" w:rsidRPr="0027172A" w:rsidTr="00B12579">
        <w:trPr>
          <w:trHeight w:val="419"/>
        </w:trPr>
        <w:tc>
          <w:tcPr>
            <w:tcW w:w="2660" w:type="dxa"/>
            <w:vMerge/>
          </w:tcPr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не правильный ответ</w:t>
            </w:r>
          </w:p>
        </w:tc>
        <w:tc>
          <w:tcPr>
            <w:tcW w:w="956" w:type="dxa"/>
            <w:vAlign w:val="center"/>
          </w:tcPr>
          <w:p w:rsidR="00213AC2" w:rsidRPr="00B12579" w:rsidRDefault="00213AC2" w:rsidP="00B1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7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13AC2" w:rsidRPr="0027172A" w:rsidTr="00B12579">
        <w:trPr>
          <w:trHeight w:val="419"/>
        </w:trPr>
        <w:tc>
          <w:tcPr>
            <w:tcW w:w="2660" w:type="dxa"/>
            <w:vMerge w:val="restart"/>
          </w:tcPr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</w:t>
            </w:r>
          </w:p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(обоснование ответа на 3-й вопрос)</w:t>
            </w:r>
          </w:p>
        </w:tc>
        <w:tc>
          <w:tcPr>
            <w:tcW w:w="6804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Дано правильное обоснование</w:t>
            </w:r>
          </w:p>
        </w:tc>
        <w:tc>
          <w:tcPr>
            <w:tcW w:w="956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13AC2" w:rsidRPr="0027172A" w:rsidTr="00B12579">
        <w:trPr>
          <w:trHeight w:val="419"/>
        </w:trPr>
        <w:tc>
          <w:tcPr>
            <w:tcW w:w="2660" w:type="dxa"/>
            <w:vMerge/>
          </w:tcPr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Дано неправильное обоснование</w:t>
            </w:r>
          </w:p>
        </w:tc>
        <w:tc>
          <w:tcPr>
            <w:tcW w:w="956" w:type="dxa"/>
            <w:vAlign w:val="center"/>
          </w:tcPr>
          <w:p w:rsidR="00213AC2" w:rsidRPr="00B12579" w:rsidRDefault="00213AC2" w:rsidP="00B1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7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13AC2" w:rsidTr="0027172A">
        <w:tc>
          <w:tcPr>
            <w:tcW w:w="9464" w:type="dxa"/>
            <w:gridSpan w:val="2"/>
          </w:tcPr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56" w:type="dxa"/>
          </w:tcPr>
          <w:p w:rsidR="00213AC2" w:rsidRPr="0027172A" w:rsidRDefault="00213AC2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90215D" w:rsidRPr="00FC293D" w:rsidRDefault="0090215D" w:rsidP="009B3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7086" w:rsidRPr="003B5B9E" w:rsidRDefault="004F708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B5B9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B5B9E" w:rsidRPr="003B5B9E">
        <w:rPr>
          <w:rFonts w:ascii="Times New Roman" w:hAnsi="Times New Roman" w:cs="Times New Roman"/>
          <w:sz w:val="24"/>
          <w:szCs w:val="24"/>
        </w:rPr>
        <w:t>3</w:t>
      </w:r>
    </w:p>
    <w:p w:rsidR="00151169" w:rsidRDefault="00151169" w:rsidP="00B125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</w:t>
      </w:r>
      <w:r w:rsidRPr="00CC44BE">
        <w:rPr>
          <w:rFonts w:ascii="Times New Roman" w:hAnsi="Times New Roman" w:cs="Times New Roman"/>
          <w:b/>
          <w:sz w:val="24"/>
          <w:szCs w:val="24"/>
        </w:rPr>
        <w:t>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540B8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="00213AC2">
        <w:rPr>
          <w:rFonts w:ascii="Times New Roman" w:hAnsi="Times New Roman" w:cs="Times New Roman"/>
          <w:b/>
          <w:sz w:val="24"/>
          <w:szCs w:val="24"/>
        </w:rPr>
        <w:t>классов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7938"/>
        <w:gridCol w:w="850"/>
        <w:gridCol w:w="992"/>
      </w:tblGrid>
      <w:tr w:rsidR="00151169" w:rsidRPr="009F09CB" w:rsidTr="005A1D92">
        <w:tc>
          <w:tcPr>
            <w:tcW w:w="534" w:type="dxa"/>
          </w:tcPr>
          <w:p w:rsidR="00151169" w:rsidRPr="00D41E0A" w:rsidRDefault="00151169" w:rsidP="009B3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41E0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1E0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938" w:type="dxa"/>
          </w:tcPr>
          <w:p w:rsidR="00151169" w:rsidRPr="00D41E0A" w:rsidRDefault="00151169" w:rsidP="009B3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151169" w:rsidRPr="00D41E0A" w:rsidRDefault="00151169" w:rsidP="009B3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92" w:type="dxa"/>
          </w:tcPr>
          <w:p w:rsidR="00151169" w:rsidRPr="00D41E0A" w:rsidRDefault="005A1D92" w:rsidP="009B30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</w:t>
            </w:r>
            <w:r w:rsidR="00151169" w:rsidRPr="00D41E0A">
              <w:rPr>
                <w:rFonts w:ascii="Times New Roman" w:hAnsi="Times New Roman" w:cs="Times New Roman"/>
                <w:b/>
              </w:rPr>
              <w:t>во баллов</w:t>
            </w:r>
          </w:p>
        </w:tc>
      </w:tr>
      <w:tr w:rsidR="00151169" w:rsidRPr="009F09CB" w:rsidTr="005A1D92">
        <w:tc>
          <w:tcPr>
            <w:tcW w:w="534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169" w:rsidRPr="009F09CB" w:rsidTr="005A1D92">
        <w:tc>
          <w:tcPr>
            <w:tcW w:w="534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169" w:rsidRPr="009F09CB" w:rsidTr="005A1D92">
        <w:tc>
          <w:tcPr>
            <w:tcW w:w="534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1169" w:rsidRPr="009F09CB" w:rsidRDefault="00151169" w:rsidP="00B12579">
      <w:pPr>
        <w:spacing w:before="240"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151169" w:rsidRPr="009F09CB" w:rsidRDefault="00151169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</w:t>
      </w:r>
    </w:p>
    <w:p w:rsidR="00151169" w:rsidRDefault="00151169" w:rsidP="005A1D92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</w:t>
      </w:r>
      <w:r w:rsidRPr="009F09CB">
        <w:rPr>
          <w:rFonts w:ascii="Times New Roman" w:hAnsi="Times New Roman" w:cs="Times New Roman"/>
        </w:rPr>
        <w:t>_________________________</w:t>
      </w:r>
      <w:bookmarkEnd w:id="0"/>
    </w:p>
    <w:sectPr w:rsidR="00151169" w:rsidSect="002717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D75" w:rsidRDefault="00812D75" w:rsidP="00BC6EFE">
      <w:pPr>
        <w:spacing w:after="0" w:line="240" w:lineRule="auto"/>
      </w:pPr>
      <w:r>
        <w:separator/>
      </w:r>
    </w:p>
  </w:endnote>
  <w:endnote w:type="continuationSeparator" w:id="0">
    <w:p w:rsidR="00812D75" w:rsidRDefault="00812D75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89" w:rsidRDefault="006378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89" w:rsidRDefault="006378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89" w:rsidRDefault="006378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D75" w:rsidRDefault="00812D75" w:rsidP="00BC6EFE">
      <w:pPr>
        <w:spacing w:after="0" w:line="240" w:lineRule="auto"/>
      </w:pPr>
      <w:r>
        <w:separator/>
      </w:r>
    </w:p>
  </w:footnote>
  <w:footnote w:type="continuationSeparator" w:id="0">
    <w:p w:rsidR="00812D75" w:rsidRDefault="00812D75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89" w:rsidRDefault="006378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89" w:rsidRDefault="00637889" w:rsidP="00637889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VI</w:t>
    </w:r>
    <w:r w:rsidRPr="00637889"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>Областной чемпионат «Школьные навыки» для обучающихся 2-6-х классов организаций, осуществляющих обр</w:t>
    </w:r>
    <w:r>
      <w:rPr>
        <w:rFonts w:ascii="Times New Roman" w:hAnsi="Times New Roman" w:cs="Times New Roman"/>
        <w:sz w:val="20"/>
      </w:rPr>
      <w:t>а</w:t>
    </w:r>
    <w:r>
      <w:rPr>
        <w:rFonts w:ascii="Times New Roman" w:hAnsi="Times New Roman" w:cs="Times New Roman"/>
        <w:sz w:val="20"/>
      </w:rPr>
      <w:t>зовательную деятельность по образовательным программам начального общего, основного общего образования</w:t>
    </w:r>
  </w:p>
  <w:p w:rsidR="00151169" w:rsidRPr="00637889" w:rsidRDefault="00637889" w:rsidP="00637889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Школьный этап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89" w:rsidRDefault="006378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559E2"/>
    <w:multiLevelType w:val="hybridMultilevel"/>
    <w:tmpl w:val="DC982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E74ACF"/>
    <w:multiLevelType w:val="hybridMultilevel"/>
    <w:tmpl w:val="6464A656"/>
    <w:lvl w:ilvl="0" w:tplc="ED381D1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5C1AC7"/>
    <w:multiLevelType w:val="hybridMultilevel"/>
    <w:tmpl w:val="D7FC92B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D40EE0"/>
    <w:multiLevelType w:val="hybridMultilevel"/>
    <w:tmpl w:val="92AA28D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9B1582"/>
    <w:multiLevelType w:val="hybridMultilevel"/>
    <w:tmpl w:val="FFAA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35865"/>
    <w:multiLevelType w:val="hybridMultilevel"/>
    <w:tmpl w:val="37E0D4B2"/>
    <w:lvl w:ilvl="0" w:tplc="ED381D1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450783"/>
    <w:multiLevelType w:val="multilevel"/>
    <w:tmpl w:val="DF88E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629"/>
        </w:tabs>
        <w:ind w:left="2629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06A25"/>
    <w:rsid w:val="00066B0B"/>
    <w:rsid w:val="00085314"/>
    <w:rsid w:val="000909C1"/>
    <w:rsid w:val="00093613"/>
    <w:rsid w:val="000D2ED8"/>
    <w:rsid w:val="000D4EAC"/>
    <w:rsid w:val="000F0BC2"/>
    <w:rsid w:val="00120502"/>
    <w:rsid w:val="00125101"/>
    <w:rsid w:val="00151169"/>
    <w:rsid w:val="00181080"/>
    <w:rsid w:val="00182783"/>
    <w:rsid w:val="00192F5F"/>
    <w:rsid w:val="001C1902"/>
    <w:rsid w:val="001C4957"/>
    <w:rsid w:val="001C58E2"/>
    <w:rsid w:val="001C680D"/>
    <w:rsid w:val="001E6162"/>
    <w:rsid w:val="001F0BF1"/>
    <w:rsid w:val="001F4BED"/>
    <w:rsid w:val="00213AC2"/>
    <w:rsid w:val="002246D9"/>
    <w:rsid w:val="002312CA"/>
    <w:rsid w:val="00254FC3"/>
    <w:rsid w:val="0027172A"/>
    <w:rsid w:val="00284F5D"/>
    <w:rsid w:val="002858C8"/>
    <w:rsid w:val="002951F7"/>
    <w:rsid w:val="002A5138"/>
    <w:rsid w:val="002B4111"/>
    <w:rsid w:val="002B44EA"/>
    <w:rsid w:val="002C426F"/>
    <w:rsid w:val="002D2EF7"/>
    <w:rsid w:val="002D2F26"/>
    <w:rsid w:val="002D71C9"/>
    <w:rsid w:val="002E0AF4"/>
    <w:rsid w:val="002F07F0"/>
    <w:rsid w:val="002F4136"/>
    <w:rsid w:val="003042AF"/>
    <w:rsid w:val="00320986"/>
    <w:rsid w:val="003210AA"/>
    <w:rsid w:val="00356D38"/>
    <w:rsid w:val="003716B7"/>
    <w:rsid w:val="00382CA1"/>
    <w:rsid w:val="003B5B9E"/>
    <w:rsid w:val="003D6A89"/>
    <w:rsid w:val="003E12E2"/>
    <w:rsid w:val="0040716D"/>
    <w:rsid w:val="00415647"/>
    <w:rsid w:val="00423D8F"/>
    <w:rsid w:val="00440668"/>
    <w:rsid w:val="004B1F6A"/>
    <w:rsid w:val="004D4A07"/>
    <w:rsid w:val="004F21BF"/>
    <w:rsid w:val="004F7086"/>
    <w:rsid w:val="00540B78"/>
    <w:rsid w:val="00540B80"/>
    <w:rsid w:val="00555180"/>
    <w:rsid w:val="00574BAF"/>
    <w:rsid w:val="005805C0"/>
    <w:rsid w:val="005A1D92"/>
    <w:rsid w:val="005A23AD"/>
    <w:rsid w:val="005D4564"/>
    <w:rsid w:val="005F22DC"/>
    <w:rsid w:val="005F63C3"/>
    <w:rsid w:val="0060690F"/>
    <w:rsid w:val="00637889"/>
    <w:rsid w:val="006421E8"/>
    <w:rsid w:val="006A4154"/>
    <w:rsid w:val="006A5DB0"/>
    <w:rsid w:val="006B1F2F"/>
    <w:rsid w:val="006D0C6F"/>
    <w:rsid w:val="006D24B1"/>
    <w:rsid w:val="006E0277"/>
    <w:rsid w:val="00752E2B"/>
    <w:rsid w:val="00770F07"/>
    <w:rsid w:val="00795AF9"/>
    <w:rsid w:val="007B3E74"/>
    <w:rsid w:val="007F0B60"/>
    <w:rsid w:val="00812D75"/>
    <w:rsid w:val="00837EEC"/>
    <w:rsid w:val="008973E3"/>
    <w:rsid w:val="008A4EF5"/>
    <w:rsid w:val="008C6297"/>
    <w:rsid w:val="008F16A6"/>
    <w:rsid w:val="008F3667"/>
    <w:rsid w:val="0090215D"/>
    <w:rsid w:val="00915137"/>
    <w:rsid w:val="00915B8A"/>
    <w:rsid w:val="0093281D"/>
    <w:rsid w:val="009510A6"/>
    <w:rsid w:val="00956A1E"/>
    <w:rsid w:val="0097118A"/>
    <w:rsid w:val="00991097"/>
    <w:rsid w:val="009B30F9"/>
    <w:rsid w:val="009D070B"/>
    <w:rsid w:val="009F2E2E"/>
    <w:rsid w:val="00A03811"/>
    <w:rsid w:val="00A464FE"/>
    <w:rsid w:val="00A86F9C"/>
    <w:rsid w:val="00A9504C"/>
    <w:rsid w:val="00AB060F"/>
    <w:rsid w:val="00B04650"/>
    <w:rsid w:val="00B12579"/>
    <w:rsid w:val="00B15FED"/>
    <w:rsid w:val="00B304FB"/>
    <w:rsid w:val="00B558A0"/>
    <w:rsid w:val="00B92D5D"/>
    <w:rsid w:val="00B94242"/>
    <w:rsid w:val="00BB15F5"/>
    <w:rsid w:val="00BB4BA2"/>
    <w:rsid w:val="00BC00E6"/>
    <w:rsid w:val="00BC6EFE"/>
    <w:rsid w:val="00BD279F"/>
    <w:rsid w:val="00C043CD"/>
    <w:rsid w:val="00C11F2B"/>
    <w:rsid w:val="00C56E7E"/>
    <w:rsid w:val="00C6141D"/>
    <w:rsid w:val="00C74ED0"/>
    <w:rsid w:val="00C8328E"/>
    <w:rsid w:val="00C908A2"/>
    <w:rsid w:val="00C975DB"/>
    <w:rsid w:val="00CB6D9B"/>
    <w:rsid w:val="00CC4468"/>
    <w:rsid w:val="00CD184F"/>
    <w:rsid w:val="00CD481E"/>
    <w:rsid w:val="00CE4E3A"/>
    <w:rsid w:val="00D17236"/>
    <w:rsid w:val="00D305D2"/>
    <w:rsid w:val="00D30F1A"/>
    <w:rsid w:val="00D70311"/>
    <w:rsid w:val="00DA0C85"/>
    <w:rsid w:val="00DA1241"/>
    <w:rsid w:val="00DD11B3"/>
    <w:rsid w:val="00DD326E"/>
    <w:rsid w:val="00DF1941"/>
    <w:rsid w:val="00DF326B"/>
    <w:rsid w:val="00E03B38"/>
    <w:rsid w:val="00E76D10"/>
    <w:rsid w:val="00E81C27"/>
    <w:rsid w:val="00E8516D"/>
    <w:rsid w:val="00EB4AC9"/>
    <w:rsid w:val="00EB571F"/>
    <w:rsid w:val="00EC794B"/>
    <w:rsid w:val="00F50D2C"/>
    <w:rsid w:val="00F73893"/>
    <w:rsid w:val="00F77FB9"/>
    <w:rsid w:val="00FA4791"/>
    <w:rsid w:val="00FB44FD"/>
    <w:rsid w:val="00FC293D"/>
    <w:rsid w:val="00FD5E45"/>
    <w:rsid w:val="00FD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902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B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902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B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EC3BB-193F-424E-8CF8-65871129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2023-11-15T06:10:00Z</cp:lastPrinted>
  <dcterms:created xsi:type="dcterms:W3CDTF">2023-12-07T03:50:00Z</dcterms:created>
  <dcterms:modified xsi:type="dcterms:W3CDTF">2023-12-07T05:31:00Z</dcterms:modified>
</cp:coreProperties>
</file>